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83" w:rsidRDefault="0051436E" w:rsidP="001A73CF">
      <w:pPr>
        <w:pStyle w:val="Cm"/>
        <w:rPr>
          <w:sz w:val="24"/>
        </w:rPr>
      </w:pPr>
      <w:r w:rsidRPr="005143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90.75pt;height:95.25pt;z-index:251640832">
            <v:imagedata r:id="rId7" o:title=""/>
            <w10:wrap type="square"/>
          </v:shape>
          <o:OLEObject Type="Embed" ProgID="Word.Picture.8" ShapeID="_x0000_s1026" DrawAspect="Content" ObjectID="_1678247994" r:id="rId8"/>
        </w:pict>
      </w:r>
    </w:p>
    <w:p w:rsidR="00676183" w:rsidRDefault="00676183" w:rsidP="001A73CF"/>
    <w:p w:rsidR="00676183" w:rsidRPr="00726525" w:rsidRDefault="00726525" w:rsidP="001A73CF">
      <w:pPr>
        <w:rPr>
          <w:rFonts w:ascii="Arial Black" w:hAnsi="Arial Black" w:cs="Lucida Sans Unicode"/>
          <w:sz w:val="28"/>
          <w:szCs w:val="28"/>
        </w:rPr>
      </w:pPr>
      <w:r w:rsidRPr="00726525">
        <w:rPr>
          <w:rFonts w:ascii="Arial Black" w:hAnsi="Arial Black" w:cs="Lucida Sans Unicode"/>
          <w:sz w:val="28"/>
          <w:szCs w:val="28"/>
        </w:rPr>
        <w:t xml:space="preserve">MAGYAR </w:t>
      </w:r>
      <w:r w:rsidR="00676183" w:rsidRPr="00726525">
        <w:rPr>
          <w:rFonts w:ascii="Arial Black" w:hAnsi="Arial Black" w:cs="Lucida Sans Unicode"/>
          <w:sz w:val="28"/>
          <w:szCs w:val="28"/>
        </w:rPr>
        <w:t>SZABAD REPÜLŐK SZÖVETSÉGE</w:t>
      </w:r>
    </w:p>
    <w:p w:rsidR="00676183" w:rsidRPr="00726525" w:rsidRDefault="00676183" w:rsidP="001A73CF">
      <w:pPr>
        <w:rPr>
          <w:rFonts w:ascii="Arial Black" w:hAnsi="Arial Black" w:cs="Lucida Sans Unicode"/>
          <w:sz w:val="28"/>
          <w:szCs w:val="28"/>
        </w:rPr>
      </w:pPr>
      <w:r w:rsidRPr="00726525">
        <w:rPr>
          <w:rFonts w:ascii="Arial Black" w:hAnsi="Arial Black" w:cs="Lucida Sans Unicode"/>
          <w:sz w:val="28"/>
          <w:szCs w:val="28"/>
        </w:rPr>
        <w:t>HUNGARIAN FREE FLYING ASSOCIATION</w:t>
      </w:r>
    </w:p>
    <w:p w:rsidR="00676183" w:rsidRDefault="00676183" w:rsidP="001A73CF">
      <w:pPr>
        <w:rPr>
          <w:rFonts w:ascii="Impact" w:hAnsi="Impact" w:cs="Arial"/>
          <w:sz w:val="26"/>
          <w:szCs w:val="26"/>
        </w:rPr>
      </w:pPr>
    </w:p>
    <w:p w:rsidR="00676183" w:rsidRDefault="00676183" w:rsidP="001A73CF">
      <w:pPr>
        <w:pStyle w:val="Cm"/>
        <w:jc w:val="left"/>
        <w:rPr>
          <w:sz w:val="24"/>
        </w:rPr>
      </w:pPr>
    </w:p>
    <w:p w:rsidR="00676183" w:rsidRDefault="00676183" w:rsidP="000A514A">
      <w:pPr>
        <w:jc w:val="center"/>
        <w:rPr>
          <w:b/>
          <w:sz w:val="36"/>
        </w:rPr>
      </w:pPr>
    </w:p>
    <w:p w:rsidR="00676183" w:rsidRDefault="00676183" w:rsidP="0074700A">
      <w:pPr>
        <w:jc w:val="center"/>
        <w:rPr>
          <w:i/>
        </w:rPr>
      </w:pPr>
    </w:p>
    <w:tbl>
      <w:tblPr>
        <w:tblW w:w="0" w:type="auto"/>
        <w:tblInd w:w="71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79"/>
      </w:tblGrid>
      <w:tr w:rsidR="00676183" w:rsidTr="003B1C18">
        <w:tc>
          <w:tcPr>
            <w:tcW w:w="2479" w:type="dxa"/>
          </w:tcPr>
          <w:p w:rsidR="00676183" w:rsidRDefault="00676183" w:rsidP="003B1C18">
            <w:r>
              <w:t>Oldalszám</w:t>
            </w:r>
            <w:proofErr w:type="gramStart"/>
            <w:r>
              <w:t>:     1</w:t>
            </w:r>
            <w:r w:rsidR="00182894">
              <w:t>6</w:t>
            </w:r>
            <w:proofErr w:type="gramEnd"/>
          </w:p>
          <w:p w:rsidR="00676183" w:rsidRDefault="00676183" w:rsidP="003B1C18"/>
          <w:p w:rsidR="00676183" w:rsidRDefault="00676183" w:rsidP="003B1C18">
            <w:r>
              <w:t xml:space="preserve">Melléklet:       </w:t>
            </w:r>
          </w:p>
          <w:p w:rsidR="00676183" w:rsidRDefault="00676183" w:rsidP="003B1C18"/>
          <w:p w:rsidR="00676183" w:rsidRDefault="00676183" w:rsidP="008B1626">
            <w:proofErr w:type="gramStart"/>
            <w:r>
              <w:t>Változat  :</w:t>
            </w:r>
            <w:proofErr w:type="gramEnd"/>
            <w:r>
              <w:t xml:space="preserve">       </w:t>
            </w:r>
            <w:r w:rsidR="008B1626">
              <w:t>3</w:t>
            </w:r>
            <w:r>
              <w:rPr>
                <w:i/>
              </w:rPr>
              <w:t>.</w:t>
            </w:r>
          </w:p>
        </w:tc>
      </w:tr>
    </w:tbl>
    <w:p w:rsidR="00676183" w:rsidRDefault="00676183" w:rsidP="000A514A">
      <w:pPr>
        <w:jc w:val="center"/>
        <w:rPr>
          <w:b/>
          <w:sz w:val="36"/>
        </w:rPr>
      </w:pPr>
    </w:p>
    <w:p w:rsidR="00676183" w:rsidRDefault="00676183" w:rsidP="000A514A">
      <w:pPr>
        <w:jc w:val="center"/>
        <w:rPr>
          <w:b/>
          <w:sz w:val="36"/>
        </w:rPr>
      </w:pPr>
    </w:p>
    <w:p w:rsidR="00676183" w:rsidRDefault="00676183" w:rsidP="000A514A">
      <w:pPr>
        <w:jc w:val="center"/>
        <w:rPr>
          <w:b/>
          <w:sz w:val="36"/>
        </w:rPr>
      </w:pPr>
    </w:p>
    <w:p w:rsidR="00676183" w:rsidRDefault="00676183" w:rsidP="000A514A">
      <w:pPr>
        <w:jc w:val="center"/>
        <w:rPr>
          <w:b/>
          <w:sz w:val="36"/>
        </w:rPr>
      </w:pPr>
    </w:p>
    <w:p w:rsidR="00676183" w:rsidRDefault="00676183" w:rsidP="000A514A">
      <w:pPr>
        <w:jc w:val="center"/>
        <w:rPr>
          <w:b/>
          <w:sz w:val="36"/>
        </w:rPr>
      </w:pPr>
    </w:p>
    <w:p w:rsidR="00676183" w:rsidRDefault="00676183" w:rsidP="000A514A">
      <w:pPr>
        <w:jc w:val="center"/>
        <w:rPr>
          <w:b/>
          <w:sz w:val="36"/>
        </w:rPr>
      </w:pPr>
    </w:p>
    <w:p w:rsidR="00676183" w:rsidRDefault="00676183" w:rsidP="000A514A">
      <w:pPr>
        <w:jc w:val="center"/>
        <w:rPr>
          <w:b/>
          <w:sz w:val="36"/>
        </w:rPr>
      </w:pPr>
    </w:p>
    <w:p w:rsidR="00676183" w:rsidRDefault="00676183" w:rsidP="000A514A">
      <w:pPr>
        <w:jc w:val="center"/>
        <w:rPr>
          <w:b/>
          <w:sz w:val="36"/>
        </w:rPr>
      </w:pPr>
    </w:p>
    <w:p w:rsidR="00676183" w:rsidRPr="000A514A" w:rsidRDefault="00676183" w:rsidP="000A514A">
      <w:pPr>
        <w:jc w:val="center"/>
        <w:rPr>
          <w:b/>
          <w:sz w:val="36"/>
        </w:rPr>
      </w:pPr>
      <w:r>
        <w:rPr>
          <w:b/>
          <w:sz w:val="36"/>
        </w:rPr>
        <w:t>VIZSGASZABÁLYZAT</w:t>
      </w:r>
    </w:p>
    <w:p w:rsidR="00676183" w:rsidRDefault="00676183" w:rsidP="003713D3"/>
    <w:p w:rsidR="00676183" w:rsidRDefault="00676183" w:rsidP="003713D3"/>
    <w:p w:rsidR="00676183" w:rsidRDefault="00676183" w:rsidP="003713D3"/>
    <w:p w:rsidR="00676183" w:rsidRDefault="00676183" w:rsidP="003713D3"/>
    <w:p w:rsidR="00676183" w:rsidRDefault="00676183" w:rsidP="003713D3"/>
    <w:p w:rsidR="00676183" w:rsidRDefault="00676183" w:rsidP="003713D3"/>
    <w:p w:rsidR="00676183" w:rsidRDefault="00676183" w:rsidP="003713D3"/>
    <w:p w:rsidR="00676183" w:rsidRDefault="00676183" w:rsidP="003713D3"/>
    <w:p w:rsidR="00676183" w:rsidRDefault="00676183" w:rsidP="003713D3"/>
    <w:p w:rsidR="00676183" w:rsidRDefault="00676183" w:rsidP="003713D3"/>
    <w:p w:rsidR="00676183" w:rsidRDefault="00676183" w:rsidP="003713D3"/>
    <w:p w:rsidR="00676183" w:rsidRDefault="00676183" w:rsidP="003713D3"/>
    <w:p w:rsidR="00676183" w:rsidRDefault="00676183" w:rsidP="003713D3"/>
    <w:p w:rsidR="00676183" w:rsidRDefault="00676183" w:rsidP="003713D3"/>
    <w:p w:rsidR="00676183" w:rsidRDefault="00676183" w:rsidP="003713D3"/>
    <w:p w:rsidR="00676183" w:rsidRDefault="00676183" w:rsidP="003713D3"/>
    <w:p w:rsidR="00676183" w:rsidRDefault="00676183" w:rsidP="003713D3"/>
    <w:p w:rsidR="00676183" w:rsidRDefault="00676183" w:rsidP="003713D3">
      <w:pPr>
        <w:rPr>
          <w:sz w:val="24"/>
          <w:szCs w:val="24"/>
        </w:rPr>
      </w:pPr>
      <w:r w:rsidRPr="0074700A">
        <w:rPr>
          <w:sz w:val="24"/>
          <w:szCs w:val="24"/>
        </w:rPr>
        <w:t>Készítette:</w:t>
      </w:r>
      <w:r>
        <w:rPr>
          <w:sz w:val="24"/>
          <w:szCs w:val="24"/>
        </w:rPr>
        <w:t xml:space="preserve"> </w:t>
      </w:r>
      <w:r w:rsidRPr="0074700A">
        <w:rPr>
          <w:sz w:val="24"/>
          <w:szCs w:val="24"/>
        </w:rPr>
        <w:t xml:space="preserve">Kerekes László HFFA </w:t>
      </w:r>
      <w:r>
        <w:rPr>
          <w:sz w:val="24"/>
          <w:szCs w:val="24"/>
        </w:rPr>
        <w:t>MIR vezető</w:t>
      </w:r>
    </w:p>
    <w:p w:rsidR="00676183" w:rsidRDefault="00676183" w:rsidP="003713D3">
      <w:pPr>
        <w:rPr>
          <w:sz w:val="24"/>
          <w:szCs w:val="24"/>
        </w:rPr>
      </w:pPr>
    </w:p>
    <w:p w:rsidR="00676183" w:rsidRDefault="00676183" w:rsidP="003713D3">
      <w:pPr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8B1626">
        <w:rPr>
          <w:sz w:val="24"/>
          <w:szCs w:val="24"/>
        </w:rPr>
        <w:t>2</w:t>
      </w:r>
      <w:r>
        <w:rPr>
          <w:sz w:val="24"/>
          <w:szCs w:val="24"/>
        </w:rPr>
        <w:t xml:space="preserve">1. </w:t>
      </w:r>
      <w:r w:rsidR="005819E4">
        <w:rPr>
          <w:sz w:val="24"/>
          <w:szCs w:val="24"/>
        </w:rPr>
        <w:t>má</w:t>
      </w:r>
      <w:r w:rsidR="008B1626">
        <w:rPr>
          <w:sz w:val="24"/>
          <w:szCs w:val="24"/>
        </w:rPr>
        <w:t>rcius 31</w:t>
      </w:r>
      <w:r>
        <w:rPr>
          <w:sz w:val="24"/>
          <w:szCs w:val="24"/>
        </w:rPr>
        <w:t>-én</w:t>
      </w:r>
    </w:p>
    <w:p w:rsidR="00676183" w:rsidRDefault="00676183" w:rsidP="003713D3">
      <w:pPr>
        <w:rPr>
          <w:sz w:val="24"/>
          <w:szCs w:val="24"/>
        </w:rPr>
      </w:pPr>
    </w:p>
    <w:p w:rsidR="00676183" w:rsidRPr="0074700A" w:rsidRDefault="00676183" w:rsidP="003713D3">
      <w:pPr>
        <w:rPr>
          <w:sz w:val="24"/>
          <w:szCs w:val="24"/>
        </w:rPr>
      </w:pPr>
      <w:r>
        <w:rPr>
          <w:sz w:val="24"/>
          <w:szCs w:val="24"/>
        </w:rPr>
        <w:t>1. sz. példány</w:t>
      </w:r>
    </w:p>
    <w:p w:rsidR="00676183" w:rsidRPr="0074700A" w:rsidRDefault="00676183" w:rsidP="003713D3">
      <w:pPr>
        <w:rPr>
          <w:sz w:val="24"/>
          <w:szCs w:val="24"/>
        </w:rPr>
      </w:pPr>
      <w:r w:rsidRPr="0074700A">
        <w:rPr>
          <w:sz w:val="24"/>
          <w:szCs w:val="24"/>
        </w:rPr>
        <w:br w:type="column"/>
      </w:r>
    </w:p>
    <w:p w:rsidR="00676183" w:rsidRPr="00F003F0" w:rsidRDefault="00676183" w:rsidP="0008490D">
      <w:pPr>
        <w:pStyle w:val="lfej"/>
        <w:tabs>
          <w:tab w:val="clear" w:pos="4536"/>
          <w:tab w:val="clear" w:pos="9072"/>
        </w:tabs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HFFA </w:t>
      </w:r>
      <w:proofErr w:type="gramStart"/>
      <w:r>
        <w:rPr>
          <w:b/>
          <w:bCs/>
          <w:sz w:val="28"/>
          <w:szCs w:val="28"/>
        </w:rPr>
        <w:t xml:space="preserve">vizsgaszabályzatának </w:t>
      </w:r>
      <w:r w:rsidRPr="00F003F0">
        <w:rPr>
          <w:b/>
          <w:bCs/>
          <w:sz w:val="28"/>
          <w:szCs w:val="28"/>
        </w:rPr>
        <w:t xml:space="preserve"> jóváhagyása</w:t>
      </w:r>
      <w:proofErr w:type="gramEnd"/>
    </w:p>
    <w:p w:rsidR="00220942" w:rsidRDefault="00220942" w:rsidP="00220942">
      <w:pPr>
        <w:pStyle w:val="NormlWeb"/>
        <w:spacing w:before="0" w:beforeAutospacing="0" w:after="0" w:afterAutospacing="0"/>
      </w:pPr>
    </w:p>
    <w:p w:rsidR="00220942" w:rsidRDefault="00220942" w:rsidP="00220942">
      <w:pPr>
        <w:pStyle w:val="NormlWeb"/>
        <w:spacing w:before="0" w:beforeAutospacing="0" w:after="0" w:afterAutospacing="0"/>
        <w:jc w:val="both"/>
      </w:pPr>
      <w:r>
        <w:t>„A 2018.08.30.-án a Hatóság számára küldött, a Szabad Repülők Szövetsége nemzeti képző szervezetben előzetes jóváhagyáshoz NEM kötött változás bejelentést és a hozzá csatolt (Siklóernyős Üzemeltetési és Képzési Kézikönyv, Sárkányrepülő Üzemeltetési és Képzési Kézikönyv, Vizsgaszabályzat, Siklóernyős növendék munkafüzet, Sárkányrepülő növendék munkafüzet, Oktatói és vizsgáztatói megbízás) dokumentumokat tudomásul vettem, az alábbiak szerint:</w:t>
      </w:r>
    </w:p>
    <w:p w:rsidR="00220942" w:rsidRDefault="00220942" w:rsidP="00220942">
      <w:pPr>
        <w:pStyle w:val="NormlWeb"/>
        <w:spacing w:before="0" w:beforeAutospacing="0" w:after="0" w:afterAutospacing="0"/>
        <w:jc w:val="both"/>
      </w:pPr>
      <w:r>
        <w:t> - Ügyfél felelőssége biztosítani, hogy a szervezeti dokumentációk mindenkor megfelelnek a hatályos jogszabályoknak.</w:t>
      </w:r>
    </w:p>
    <w:p w:rsidR="00220942" w:rsidRDefault="00220942" w:rsidP="00220942">
      <w:pPr>
        <w:pStyle w:val="NormlWeb"/>
        <w:spacing w:before="0" w:beforeAutospacing="0" w:after="0" w:afterAutospacing="0"/>
        <w:jc w:val="both"/>
      </w:pPr>
      <w:r>
        <w:t>- Amennyiben Ügyfél megállapítja, hogy kézikönyve nem felel meg a hatályos jogszabályoknak, akkor ezt a tényt haladéktalanul jelenteni kell a Hatóságnak és kezdeményeznie kell a kézikönyv módosítását. A Hatóság a bejelentés alapján meghatározza, hogy a módosítás bevezetéséig milyen feltételekkel működhet a szervezet.</w:t>
      </w:r>
    </w:p>
    <w:p w:rsidR="00220942" w:rsidRDefault="00220942" w:rsidP="00220942">
      <w:pPr>
        <w:pStyle w:val="NormlWeb"/>
        <w:spacing w:before="0" w:beforeAutospacing="0" w:after="0" w:afterAutospacing="0"/>
        <w:jc w:val="both"/>
      </w:pPr>
      <w:r>
        <w:t>- Ügyfél köteles a Hatóság számára hozzáférést biztosítani engedélyezett tevékenységével összefüggő dokumentációhoz, nyilvántartáshoz, eszközeihez és létesítményeihez hatósági ellenőrzés alkalmával.</w:t>
      </w:r>
    </w:p>
    <w:p w:rsidR="00220942" w:rsidRDefault="00220942" w:rsidP="00220942">
      <w:pPr>
        <w:pStyle w:val="NormlWeb"/>
        <w:spacing w:before="0" w:beforeAutospacing="0" w:after="0" w:afterAutospacing="0"/>
        <w:jc w:val="both"/>
      </w:pPr>
      <w:r>
        <w:t>- Amennyiben Ügyfél az engedélyben vagy a jóváhagyott képzési kézikönyvben foglalt feltételeket megsérti, illetve azoknak később nem felel meg vagy, ha tevékenységével a légiközlekedés biztonságát veszélyezteti, az engedély felfüggeszthető vagy visszavonható.</w:t>
      </w:r>
    </w:p>
    <w:p w:rsidR="00220942" w:rsidRDefault="00220942" w:rsidP="00220942">
      <w:pPr>
        <w:pStyle w:val="NormlWeb"/>
        <w:spacing w:before="0" w:beforeAutospacing="0" w:after="0" w:afterAutospacing="0"/>
        <w:jc w:val="both"/>
      </w:pPr>
      <w:r>
        <w:t>- A Hatóság fenntartja a jogot, hogy az ellenőrzések során észrevételeket tegyen a kézikönyvében rögzített eljárásokkal kapcsolatban, amennyiben a jogszabályi követelmények tekintetében szabálytalanságot észlel.</w:t>
      </w:r>
    </w:p>
    <w:p w:rsidR="00220942" w:rsidRDefault="00220942" w:rsidP="00220942">
      <w:pPr>
        <w:pStyle w:val="NormlWeb"/>
        <w:spacing w:before="0" w:beforeAutospacing="0" w:after="0" w:afterAutospacing="0"/>
        <w:jc w:val="both"/>
      </w:pPr>
    </w:p>
    <w:p w:rsidR="00220942" w:rsidRDefault="00220942" w:rsidP="00220942">
      <w:pPr>
        <w:pStyle w:val="NormlWeb"/>
        <w:spacing w:before="0" w:beforeAutospacing="0" w:after="0" w:afterAutospacing="0"/>
        <w:jc w:val="both"/>
      </w:pPr>
      <w:r>
        <w:t>Ludányi Csaba légügyi képzési referens</w:t>
      </w:r>
    </w:p>
    <w:p w:rsidR="00220942" w:rsidRDefault="00220942" w:rsidP="00220942">
      <w:pPr>
        <w:pStyle w:val="NormlWeb"/>
        <w:spacing w:before="0" w:beforeAutospacing="0" w:after="0" w:afterAutospacing="0"/>
        <w:jc w:val="both"/>
      </w:pPr>
      <w:r>
        <w:t>Légügyi Szakszolgálati Hatósági Főosztály”</w:t>
      </w:r>
    </w:p>
    <w:p w:rsidR="00676183" w:rsidRPr="00F003F0" w:rsidRDefault="00676183" w:rsidP="00220942">
      <w:pPr>
        <w:jc w:val="both"/>
        <w:rPr>
          <w:sz w:val="28"/>
          <w:szCs w:val="28"/>
        </w:rPr>
      </w:pPr>
    </w:p>
    <w:p w:rsidR="00676183" w:rsidRPr="00F003F0" w:rsidRDefault="00676183" w:rsidP="00220942">
      <w:pPr>
        <w:jc w:val="both"/>
        <w:rPr>
          <w:sz w:val="28"/>
          <w:szCs w:val="28"/>
        </w:rPr>
      </w:pPr>
    </w:p>
    <w:p w:rsidR="00676183" w:rsidRPr="00161C8D" w:rsidRDefault="00676183" w:rsidP="009264CF">
      <w:pPr>
        <w:jc w:val="both"/>
        <w:rPr>
          <w:b/>
          <w:sz w:val="24"/>
          <w:szCs w:val="24"/>
        </w:rPr>
      </w:pPr>
      <w:r w:rsidRPr="00161C8D">
        <w:rPr>
          <w:b/>
          <w:sz w:val="24"/>
          <w:szCs w:val="24"/>
        </w:rPr>
        <w:t xml:space="preserve">A Szabad Repülők Szövetsége </w:t>
      </w:r>
      <w:r>
        <w:rPr>
          <w:b/>
          <w:sz w:val="24"/>
          <w:szCs w:val="24"/>
        </w:rPr>
        <w:t xml:space="preserve">oktatói és oktatást, valamint vizsgáztatást végző </w:t>
      </w:r>
      <w:r w:rsidRPr="00161C8D">
        <w:rPr>
          <w:b/>
          <w:sz w:val="24"/>
          <w:szCs w:val="24"/>
        </w:rPr>
        <w:t xml:space="preserve">tagjai kötelesek a jelen </w:t>
      </w:r>
      <w:r>
        <w:rPr>
          <w:b/>
          <w:sz w:val="24"/>
          <w:szCs w:val="24"/>
        </w:rPr>
        <w:t>Vizsgas</w:t>
      </w:r>
      <w:r w:rsidRPr="00161C8D">
        <w:rPr>
          <w:b/>
          <w:sz w:val="24"/>
          <w:szCs w:val="24"/>
        </w:rPr>
        <w:t>zabályzat előírásait ismerni és alkalmazni, szakmai munkájukat a vonatkozó rendeletek és a Légügyi H</w:t>
      </w:r>
      <w:r>
        <w:rPr>
          <w:b/>
          <w:sz w:val="24"/>
          <w:szCs w:val="24"/>
        </w:rPr>
        <w:t>atóság</w:t>
      </w:r>
      <w:r w:rsidRPr="00161C8D">
        <w:rPr>
          <w:b/>
          <w:sz w:val="24"/>
          <w:szCs w:val="24"/>
        </w:rPr>
        <w:t xml:space="preserve"> intézkedései szerint végezni.</w:t>
      </w:r>
    </w:p>
    <w:p w:rsidR="00676183" w:rsidRPr="00F003F0" w:rsidRDefault="00676183" w:rsidP="00294BC7">
      <w:pPr>
        <w:rPr>
          <w:sz w:val="28"/>
          <w:szCs w:val="28"/>
        </w:rPr>
      </w:pPr>
    </w:p>
    <w:p w:rsidR="00676183" w:rsidRPr="00F003F0" w:rsidRDefault="00676183" w:rsidP="00294BC7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07"/>
        <w:gridCol w:w="4319"/>
        <w:gridCol w:w="584"/>
      </w:tblGrid>
      <w:tr w:rsidR="00676183" w:rsidRPr="00F003F0" w:rsidTr="00810549">
        <w:tc>
          <w:tcPr>
            <w:tcW w:w="4750" w:type="dxa"/>
          </w:tcPr>
          <w:p w:rsidR="00676183" w:rsidRPr="00F003F0" w:rsidRDefault="00676183" w:rsidP="00570788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810549" w:rsidRDefault="00676183" w:rsidP="0074700A">
            <w:pPr>
              <w:jc w:val="center"/>
              <w:rPr>
                <w:sz w:val="24"/>
                <w:szCs w:val="24"/>
              </w:rPr>
            </w:pPr>
            <w:r w:rsidRPr="009264CF">
              <w:rPr>
                <w:sz w:val="24"/>
                <w:szCs w:val="24"/>
              </w:rPr>
              <w:t xml:space="preserve"> </w:t>
            </w:r>
            <w:r w:rsidR="00810549">
              <w:rPr>
                <w:sz w:val="24"/>
                <w:szCs w:val="24"/>
              </w:rPr>
              <w:t>Kerekes László</w:t>
            </w:r>
          </w:p>
          <w:p w:rsidR="00676183" w:rsidRPr="009264CF" w:rsidRDefault="00810549" w:rsidP="0074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676183" w:rsidRPr="009264CF">
              <w:rPr>
                <w:sz w:val="24"/>
                <w:szCs w:val="24"/>
              </w:rPr>
              <w:t>HFFA elnöke</w:t>
            </w:r>
          </w:p>
        </w:tc>
        <w:tc>
          <w:tcPr>
            <w:tcW w:w="631" w:type="dxa"/>
          </w:tcPr>
          <w:p w:rsidR="00676183" w:rsidRPr="00F003F0" w:rsidRDefault="00676183" w:rsidP="00570788">
            <w:pPr>
              <w:rPr>
                <w:sz w:val="28"/>
                <w:szCs w:val="28"/>
              </w:rPr>
            </w:pPr>
          </w:p>
        </w:tc>
      </w:tr>
    </w:tbl>
    <w:p w:rsidR="00676183" w:rsidRDefault="00676183" w:rsidP="00294BC7">
      <w:pPr>
        <w:rPr>
          <w:sz w:val="28"/>
          <w:szCs w:val="28"/>
        </w:rPr>
      </w:pPr>
    </w:p>
    <w:p w:rsidR="00676183" w:rsidRDefault="00676183" w:rsidP="00294BC7">
      <w:pPr>
        <w:rPr>
          <w:sz w:val="28"/>
          <w:szCs w:val="28"/>
        </w:rPr>
      </w:pPr>
    </w:p>
    <w:p w:rsidR="00676183" w:rsidRPr="00F003F0" w:rsidRDefault="00676183" w:rsidP="00294BC7">
      <w:pPr>
        <w:rPr>
          <w:sz w:val="28"/>
          <w:szCs w:val="28"/>
        </w:rPr>
      </w:pPr>
    </w:p>
    <w:p w:rsidR="00676183" w:rsidRPr="00F003F0" w:rsidRDefault="00676183" w:rsidP="00294BC7">
      <w:pPr>
        <w:rPr>
          <w:sz w:val="28"/>
          <w:szCs w:val="28"/>
        </w:rPr>
      </w:pPr>
    </w:p>
    <w:p w:rsidR="00676183" w:rsidRPr="00F003F0" w:rsidRDefault="00676183" w:rsidP="00294BC7">
      <w:pPr>
        <w:rPr>
          <w:sz w:val="28"/>
          <w:szCs w:val="28"/>
        </w:rPr>
      </w:pPr>
    </w:p>
    <w:p w:rsidR="00676183" w:rsidRPr="00C2562E" w:rsidRDefault="00676183" w:rsidP="009D4486">
      <w:pPr>
        <w:ind w:firstLine="204"/>
        <w:jc w:val="both"/>
        <w:rPr>
          <w:rFonts w:ascii="KerszTimes" w:hAnsi="KerszTimes"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br w:type="column"/>
      </w:r>
    </w:p>
    <w:tbl>
      <w:tblPr>
        <w:tblW w:w="0" w:type="auto"/>
        <w:tblLook w:val="01E0"/>
      </w:tblPr>
      <w:tblGrid>
        <w:gridCol w:w="8342"/>
      </w:tblGrid>
      <w:tr w:rsidR="00182894" w:rsidTr="00182894">
        <w:tc>
          <w:tcPr>
            <w:tcW w:w="8342" w:type="dxa"/>
          </w:tcPr>
          <w:p w:rsidR="00167044" w:rsidRDefault="00182894" w:rsidP="00182894">
            <w:pPr>
              <w:rPr>
                <w:rFonts w:ascii="Arial" w:hAnsi="Arial" w:cs="Arial"/>
                <w:i/>
                <w:snapToGrid w:val="0"/>
                <w:sz w:val="24"/>
                <w:szCs w:val="24"/>
              </w:rPr>
            </w:pPr>
            <w:r w:rsidRPr="004D0A85">
              <w:rPr>
                <w:sz w:val="24"/>
                <w:szCs w:val="24"/>
              </w:rPr>
              <w:t xml:space="preserve"> </w:t>
            </w:r>
            <w:r w:rsidRPr="004D0A85">
              <w:rPr>
                <w:sz w:val="24"/>
                <w:szCs w:val="24"/>
              </w:rPr>
              <w:br w:type="column"/>
            </w:r>
            <w:r w:rsidRPr="004D0A85">
              <w:rPr>
                <w:snapToGrid w:val="0"/>
                <w:sz w:val="24"/>
                <w:szCs w:val="24"/>
              </w:rPr>
              <w:br w:type="column"/>
            </w:r>
            <w:r w:rsidRPr="004D0A85">
              <w:rPr>
                <w:rFonts w:ascii="Arial" w:hAnsi="Arial" w:cs="Arial"/>
                <w:i/>
                <w:snapToGrid w:val="0"/>
                <w:sz w:val="24"/>
                <w:szCs w:val="24"/>
              </w:rPr>
              <w:t xml:space="preserve">                               </w:t>
            </w:r>
          </w:p>
          <w:p w:rsidR="00182894" w:rsidRDefault="00182894" w:rsidP="0016704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82894">
              <w:rPr>
                <w:b/>
                <w:snapToGrid w:val="0"/>
                <w:sz w:val="28"/>
                <w:szCs w:val="28"/>
              </w:rPr>
              <w:t>Tartalomjegyzék</w:t>
            </w:r>
          </w:p>
          <w:p w:rsidR="00167044" w:rsidRPr="00182894" w:rsidRDefault="00167044" w:rsidP="00182894">
            <w:pPr>
              <w:rPr>
                <w:b/>
                <w:snapToGrid w:val="0"/>
                <w:sz w:val="28"/>
                <w:szCs w:val="28"/>
              </w:rPr>
            </w:pPr>
          </w:p>
          <w:p w:rsidR="00182894" w:rsidRPr="004D0A85" w:rsidRDefault="00182894" w:rsidP="00182894">
            <w:pPr>
              <w:rPr>
                <w:rFonts w:ascii="Arial" w:hAnsi="Arial" w:cs="Arial"/>
                <w:i/>
                <w:snapToGrid w:val="0"/>
                <w:sz w:val="24"/>
                <w:szCs w:val="24"/>
              </w:rPr>
            </w:pPr>
          </w:p>
        </w:tc>
      </w:tr>
      <w:tr w:rsidR="00182894" w:rsidRPr="00C9150F" w:rsidTr="00182894">
        <w:tc>
          <w:tcPr>
            <w:tcW w:w="8342" w:type="dxa"/>
          </w:tcPr>
          <w:p w:rsidR="00182894" w:rsidRPr="00C9150F" w:rsidRDefault="00C9150F" w:rsidP="00C9150F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1.</w:t>
            </w:r>
            <w:r w:rsidR="00182894" w:rsidRPr="00C9150F">
              <w:rPr>
                <w:b/>
                <w:snapToGrid w:val="0"/>
                <w:sz w:val="24"/>
                <w:szCs w:val="24"/>
              </w:rPr>
              <w:t xml:space="preserve">A </w:t>
            </w:r>
            <w:r w:rsidR="008B1626">
              <w:rPr>
                <w:b/>
                <w:snapToGrid w:val="0"/>
                <w:sz w:val="24"/>
                <w:szCs w:val="24"/>
              </w:rPr>
              <w:t xml:space="preserve">Magyar </w:t>
            </w:r>
            <w:r w:rsidR="00182894" w:rsidRPr="00C9150F">
              <w:rPr>
                <w:b/>
                <w:snapToGrid w:val="0"/>
                <w:sz w:val="24"/>
                <w:szCs w:val="24"/>
              </w:rPr>
              <w:t xml:space="preserve">Szabad Repülők </w:t>
            </w:r>
            <w:proofErr w:type="gramStart"/>
            <w:r w:rsidR="00182894" w:rsidRPr="00C9150F">
              <w:rPr>
                <w:b/>
                <w:snapToGrid w:val="0"/>
                <w:sz w:val="24"/>
                <w:szCs w:val="24"/>
              </w:rPr>
              <w:t>Szövetsége  (</w:t>
            </w:r>
            <w:proofErr w:type="gramEnd"/>
            <w:r w:rsidR="00182894" w:rsidRPr="00C9150F">
              <w:rPr>
                <w:b/>
                <w:snapToGrid w:val="0"/>
                <w:sz w:val="24"/>
                <w:szCs w:val="24"/>
              </w:rPr>
              <w:t>HFFA) Siklóernyő és sár</w:t>
            </w:r>
            <w:r w:rsidR="008B1626">
              <w:rPr>
                <w:b/>
                <w:snapToGrid w:val="0"/>
                <w:sz w:val="24"/>
                <w:szCs w:val="24"/>
              </w:rPr>
              <w:t>kányrepülő képző szervezetének v</w:t>
            </w:r>
            <w:r w:rsidR="00182894" w:rsidRPr="00C9150F">
              <w:rPr>
                <w:b/>
                <w:snapToGrid w:val="0"/>
                <w:sz w:val="24"/>
                <w:szCs w:val="24"/>
              </w:rPr>
              <w:t>izsgaszabályzatáról</w:t>
            </w:r>
          </w:p>
        </w:tc>
      </w:tr>
      <w:tr w:rsidR="00182894" w:rsidRPr="003B1C18" w:rsidTr="00182894">
        <w:tc>
          <w:tcPr>
            <w:tcW w:w="8342" w:type="dxa"/>
          </w:tcPr>
          <w:p w:rsidR="00182894" w:rsidRPr="004D0A85" w:rsidRDefault="00182894" w:rsidP="0008490D">
            <w:pPr>
              <w:pStyle w:val="lfej"/>
              <w:tabs>
                <w:tab w:val="left" w:pos="708"/>
              </w:tabs>
              <w:rPr>
                <w:snapToGrid w:val="0"/>
              </w:rPr>
            </w:pPr>
            <w:r w:rsidRPr="004D0A85">
              <w:rPr>
                <w:snapToGrid w:val="0"/>
              </w:rPr>
              <w:t xml:space="preserve">1.1. A </w:t>
            </w:r>
            <w:r>
              <w:rPr>
                <w:snapToGrid w:val="0"/>
              </w:rPr>
              <w:t>vizsgaszabályzatra</w:t>
            </w:r>
            <w:r w:rsidRPr="004D0A85">
              <w:rPr>
                <w:snapToGrid w:val="0"/>
              </w:rPr>
              <w:t xml:space="preserve"> vonatkozó általános szabályok</w:t>
            </w:r>
          </w:p>
        </w:tc>
      </w:tr>
      <w:tr w:rsidR="00182894" w:rsidRPr="003B1C18" w:rsidTr="00182894">
        <w:tc>
          <w:tcPr>
            <w:tcW w:w="8342" w:type="dxa"/>
          </w:tcPr>
          <w:p w:rsidR="00182894" w:rsidRPr="004D0A85" w:rsidRDefault="00182894" w:rsidP="003B1C18">
            <w:pPr>
              <w:jc w:val="both"/>
              <w:rPr>
                <w:snapToGrid w:val="0"/>
                <w:sz w:val="24"/>
                <w:szCs w:val="24"/>
              </w:rPr>
            </w:pPr>
            <w:r w:rsidRPr="004D0A85">
              <w:rPr>
                <w:snapToGrid w:val="0"/>
                <w:sz w:val="24"/>
                <w:szCs w:val="24"/>
              </w:rPr>
              <w:t>1.2. A módosítás és változás rendszere</w:t>
            </w:r>
          </w:p>
        </w:tc>
      </w:tr>
      <w:tr w:rsidR="00182894" w:rsidRPr="003B1C18" w:rsidTr="00182894">
        <w:tc>
          <w:tcPr>
            <w:tcW w:w="8342" w:type="dxa"/>
          </w:tcPr>
          <w:p w:rsidR="00182894" w:rsidRDefault="00182894" w:rsidP="0008490D">
            <w:pPr>
              <w:rPr>
                <w:snapToGrid w:val="0"/>
                <w:sz w:val="24"/>
                <w:szCs w:val="24"/>
              </w:rPr>
            </w:pPr>
            <w:r w:rsidRPr="004D0A85">
              <w:rPr>
                <w:snapToGrid w:val="0"/>
                <w:sz w:val="24"/>
                <w:szCs w:val="24"/>
              </w:rPr>
              <w:t>1.</w:t>
            </w:r>
            <w:r>
              <w:rPr>
                <w:snapToGrid w:val="0"/>
                <w:sz w:val="24"/>
                <w:szCs w:val="24"/>
              </w:rPr>
              <w:t>3</w:t>
            </w:r>
            <w:r w:rsidRPr="004D0A85">
              <w:rPr>
                <w:snapToGrid w:val="0"/>
                <w:sz w:val="24"/>
                <w:szCs w:val="24"/>
              </w:rPr>
              <w:t xml:space="preserve">. A </w:t>
            </w:r>
            <w:r>
              <w:rPr>
                <w:snapToGrid w:val="0"/>
                <w:sz w:val="24"/>
                <w:szCs w:val="24"/>
              </w:rPr>
              <w:t>vizsgaszabályzat</w:t>
            </w:r>
            <w:r w:rsidRPr="004D0A85">
              <w:rPr>
                <w:snapToGrid w:val="0"/>
                <w:sz w:val="24"/>
                <w:szCs w:val="24"/>
              </w:rPr>
              <w:t xml:space="preserve"> elosztása</w:t>
            </w:r>
          </w:p>
          <w:p w:rsidR="00182894" w:rsidRPr="004D0A85" w:rsidRDefault="00182894" w:rsidP="0008490D">
            <w:pPr>
              <w:rPr>
                <w:snapToGrid w:val="0"/>
                <w:sz w:val="24"/>
                <w:szCs w:val="24"/>
              </w:rPr>
            </w:pPr>
          </w:p>
        </w:tc>
      </w:tr>
      <w:tr w:rsidR="00182894" w:rsidRPr="00C15E49" w:rsidTr="00182894">
        <w:tc>
          <w:tcPr>
            <w:tcW w:w="8342" w:type="dxa"/>
          </w:tcPr>
          <w:p w:rsidR="00182894" w:rsidRDefault="00D16B8D" w:rsidP="0008490D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</w:t>
            </w:r>
            <w:r w:rsidR="00182894" w:rsidRPr="00C15E49">
              <w:rPr>
                <w:b/>
                <w:snapToGrid w:val="0"/>
                <w:sz w:val="24"/>
                <w:szCs w:val="24"/>
              </w:rPr>
              <w:t xml:space="preserve">. A </w:t>
            </w:r>
            <w:proofErr w:type="spellStart"/>
            <w:r w:rsidR="00182894">
              <w:rPr>
                <w:b/>
                <w:snapToGrid w:val="0"/>
                <w:sz w:val="24"/>
                <w:szCs w:val="24"/>
              </w:rPr>
              <w:t>HFFA-ban</w:t>
            </w:r>
            <w:proofErr w:type="spellEnd"/>
            <w:r w:rsidR="00182894">
              <w:rPr>
                <w:b/>
                <w:snapToGrid w:val="0"/>
                <w:sz w:val="24"/>
                <w:szCs w:val="24"/>
              </w:rPr>
              <w:t xml:space="preserve"> vizsgáztatást végző személyek és bizottságok</w:t>
            </w:r>
          </w:p>
          <w:p w:rsidR="00182894" w:rsidRPr="00C15E49" w:rsidRDefault="00182894" w:rsidP="0008490D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182894" w:rsidRPr="00C15E49" w:rsidTr="00182894">
        <w:tc>
          <w:tcPr>
            <w:tcW w:w="8342" w:type="dxa"/>
          </w:tcPr>
          <w:p w:rsidR="00182894" w:rsidRPr="00C15E49" w:rsidRDefault="00D16B8D" w:rsidP="00D16B8D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3</w:t>
            </w:r>
            <w:r w:rsidR="00182894" w:rsidRPr="00C15E49">
              <w:rPr>
                <w:b/>
                <w:snapToGrid w:val="0"/>
                <w:sz w:val="24"/>
                <w:szCs w:val="24"/>
              </w:rPr>
              <w:t xml:space="preserve">.  </w:t>
            </w:r>
            <w:r w:rsidR="00182894">
              <w:rPr>
                <w:b/>
                <w:snapToGrid w:val="0"/>
                <w:sz w:val="24"/>
                <w:szCs w:val="24"/>
              </w:rPr>
              <w:t>Vizsgákra jelentkezők jogai és feladatai</w:t>
            </w:r>
            <w:r w:rsidR="00182894" w:rsidRPr="00C15E49">
              <w:rPr>
                <w:b/>
                <w:snapToGrid w:val="0"/>
                <w:sz w:val="24"/>
                <w:szCs w:val="24"/>
              </w:rPr>
              <w:t>.</w:t>
            </w:r>
          </w:p>
        </w:tc>
      </w:tr>
      <w:tr w:rsidR="00182894" w:rsidRPr="003B1C18" w:rsidTr="00182894">
        <w:tc>
          <w:tcPr>
            <w:tcW w:w="8342" w:type="dxa"/>
          </w:tcPr>
          <w:p w:rsidR="00182894" w:rsidRPr="004D0A85" w:rsidRDefault="00D16B8D" w:rsidP="00D16B8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  <w:r w:rsidR="00182894" w:rsidRPr="004D0A85">
              <w:rPr>
                <w:snapToGrid w:val="0"/>
                <w:sz w:val="24"/>
                <w:szCs w:val="24"/>
              </w:rPr>
              <w:t xml:space="preserve">.1. A </w:t>
            </w:r>
            <w:r w:rsidR="00182894">
              <w:rPr>
                <w:snapToGrid w:val="0"/>
                <w:sz w:val="24"/>
                <w:szCs w:val="24"/>
              </w:rPr>
              <w:t>vizsgára jelentkezés menete</w:t>
            </w:r>
          </w:p>
        </w:tc>
      </w:tr>
      <w:tr w:rsidR="00182894" w:rsidRPr="003B1C18" w:rsidTr="00182894">
        <w:tc>
          <w:tcPr>
            <w:tcW w:w="8342" w:type="dxa"/>
          </w:tcPr>
          <w:p w:rsidR="00182894" w:rsidRPr="004D0A85" w:rsidRDefault="00D16B8D" w:rsidP="00D16B8D">
            <w:pPr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2894" w:rsidRPr="004D0A85">
              <w:rPr>
                <w:sz w:val="24"/>
                <w:szCs w:val="24"/>
              </w:rPr>
              <w:t xml:space="preserve">.2. </w:t>
            </w:r>
            <w:r w:rsidR="00182894">
              <w:rPr>
                <w:sz w:val="24"/>
                <w:szCs w:val="24"/>
              </w:rPr>
              <w:t>A vizsgázó jogai és kötelességei</w:t>
            </w:r>
          </w:p>
        </w:tc>
      </w:tr>
      <w:tr w:rsidR="00182894" w:rsidRPr="003B1C18" w:rsidTr="00182894">
        <w:tc>
          <w:tcPr>
            <w:tcW w:w="8342" w:type="dxa"/>
          </w:tcPr>
          <w:p w:rsidR="00182894" w:rsidRDefault="00D16B8D" w:rsidP="008B2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2894" w:rsidRPr="004D0A85">
              <w:rPr>
                <w:sz w:val="24"/>
                <w:szCs w:val="24"/>
              </w:rPr>
              <w:t xml:space="preserve">.3. </w:t>
            </w:r>
            <w:r w:rsidR="00182894">
              <w:rPr>
                <w:sz w:val="24"/>
                <w:szCs w:val="24"/>
              </w:rPr>
              <w:t>A vizsgáztatók jogai és kötelességei</w:t>
            </w:r>
          </w:p>
          <w:p w:rsidR="00182894" w:rsidRPr="004D0A85" w:rsidRDefault="00182894" w:rsidP="008B29B5">
            <w:pPr>
              <w:rPr>
                <w:snapToGrid w:val="0"/>
                <w:sz w:val="24"/>
                <w:szCs w:val="24"/>
              </w:rPr>
            </w:pPr>
          </w:p>
        </w:tc>
      </w:tr>
      <w:tr w:rsidR="00182894" w:rsidRPr="00C15E49" w:rsidTr="00182894">
        <w:tc>
          <w:tcPr>
            <w:tcW w:w="8342" w:type="dxa"/>
          </w:tcPr>
          <w:p w:rsidR="00182894" w:rsidRPr="00C15E49" w:rsidRDefault="00D16B8D" w:rsidP="00D16B8D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4</w:t>
            </w:r>
            <w:r w:rsidR="00182894" w:rsidRPr="00C15E49">
              <w:rPr>
                <w:b/>
                <w:snapToGrid w:val="0"/>
                <w:sz w:val="24"/>
                <w:szCs w:val="24"/>
              </w:rPr>
              <w:t xml:space="preserve">. </w:t>
            </w:r>
            <w:r w:rsidR="00182894">
              <w:rPr>
                <w:b/>
                <w:snapToGrid w:val="0"/>
                <w:sz w:val="24"/>
                <w:szCs w:val="24"/>
              </w:rPr>
              <w:t>A vizsga menete</w:t>
            </w:r>
          </w:p>
        </w:tc>
      </w:tr>
      <w:tr w:rsidR="00182894" w:rsidRPr="008B29B5" w:rsidTr="00182894">
        <w:tc>
          <w:tcPr>
            <w:tcW w:w="8342" w:type="dxa"/>
          </w:tcPr>
          <w:p w:rsidR="00182894" w:rsidRPr="008B29B5" w:rsidRDefault="00D16B8D" w:rsidP="00D16B8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  <w:r w:rsidR="00182894">
              <w:rPr>
                <w:snapToGrid w:val="0"/>
                <w:sz w:val="24"/>
                <w:szCs w:val="24"/>
              </w:rPr>
              <w:t>.1. Elméleti vizsgák lefolyása (helyszíne. körülményei)</w:t>
            </w:r>
          </w:p>
        </w:tc>
      </w:tr>
      <w:tr w:rsidR="00182894" w:rsidRPr="008B29B5" w:rsidTr="00182894">
        <w:tc>
          <w:tcPr>
            <w:tcW w:w="8342" w:type="dxa"/>
          </w:tcPr>
          <w:p w:rsidR="00182894" w:rsidRPr="008B29B5" w:rsidRDefault="00D16B8D" w:rsidP="008B29B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  <w:r w:rsidR="00182894">
              <w:rPr>
                <w:snapToGrid w:val="0"/>
                <w:sz w:val="24"/>
                <w:szCs w:val="24"/>
              </w:rPr>
              <w:t xml:space="preserve">.2. Az elméleti vizsgák értékelése </w:t>
            </w:r>
          </w:p>
        </w:tc>
      </w:tr>
      <w:tr w:rsidR="00182894" w:rsidRPr="008B29B5" w:rsidTr="00182894">
        <w:tc>
          <w:tcPr>
            <w:tcW w:w="8342" w:type="dxa"/>
          </w:tcPr>
          <w:p w:rsidR="00182894" w:rsidRPr="008B29B5" w:rsidRDefault="00D16B8D" w:rsidP="00D16B8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  <w:r w:rsidR="00182894">
              <w:rPr>
                <w:snapToGrid w:val="0"/>
                <w:sz w:val="24"/>
                <w:szCs w:val="24"/>
              </w:rPr>
              <w:t>.3. A gyakorlati vizsgák lefolyása</w:t>
            </w:r>
          </w:p>
        </w:tc>
      </w:tr>
      <w:tr w:rsidR="00182894" w:rsidRPr="008B29B5" w:rsidTr="00182894">
        <w:tc>
          <w:tcPr>
            <w:tcW w:w="8342" w:type="dxa"/>
          </w:tcPr>
          <w:p w:rsidR="00182894" w:rsidRDefault="00D16B8D" w:rsidP="008B29B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  <w:r w:rsidR="00182894">
              <w:rPr>
                <w:snapToGrid w:val="0"/>
                <w:sz w:val="24"/>
                <w:szCs w:val="24"/>
              </w:rPr>
              <w:t xml:space="preserve">.4. A gyakorlati vizsgák értékelése </w:t>
            </w:r>
          </w:p>
          <w:p w:rsidR="00182894" w:rsidRPr="008B29B5" w:rsidRDefault="00182894" w:rsidP="008B29B5">
            <w:pPr>
              <w:rPr>
                <w:snapToGrid w:val="0"/>
                <w:sz w:val="24"/>
                <w:szCs w:val="24"/>
              </w:rPr>
            </w:pPr>
          </w:p>
        </w:tc>
      </w:tr>
      <w:tr w:rsidR="00182894" w:rsidRPr="005D7893" w:rsidTr="00182894">
        <w:tc>
          <w:tcPr>
            <w:tcW w:w="8342" w:type="dxa"/>
          </w:tcPr>
          <w:p w:rsidR="00182894" w:rsidRDefault="00D16B8D" w:rsidP="008B29B5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5</w:t>
            </w:r>
            <w:r w:rsidR="00182894" w:rsidRPr="005D7893">
              <w:rPr>
                <w:b/>
                <w:snapToGrid w:val="0"/>
                <w:sz w:val="24"/>
                <w:szCs w:val="24"/>
              </w:rPr>
              <w:t xml:space="preserve">. </w:t>
            </w:r>
            <w:r w:rsidR="00182894">
              <w:rPr>
                <w:b/>
                <w:snapToGrid w:val="0"/>
                <w:sz w:val="24"/>
                <w:szCs w:val="24"/>
              </w:rPr>
              <w:t>Ismétlő vizsgák</w:t>
            </w:r>
          </w:p>
          <w:p w:rsidR="00182894" w:rsidRPr="005D7893" w:rsidRDefault="00182894" w:rsidP="008B29B5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182894" w:rsidRPr="005D7893" w:rsidTr="00182894">
        <w:tc>
          <w:tcPr>
            <w:tcW w:w="8342" w:type="dxa"/>
          </w:tcPr>
          <w:p w:rsidR="00182894" w:rsidRDefault="00D16B8D" w:rsidP="008B29B5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6</w:t>
            </w:r>
            <w:r w:rsidR="00182894">
              <w:rPr>
                <w:b/>
                <w:snapToGrid w:val="0"/>
                <w:sz w:val="24"/>
                <w:szCs w:val="24"/>
              </w:rPr>
              <w:t>. A vizsgák dokumentálása a dokumentumok megőrzése</w:t>
            </w:r>
          </w:p>
          <w:p w:rsidR="00182894" w:rsidRPr="005D7893" w:rsidRDefault="00182894" w:rsidP="008B29B5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182894" w:rsidRPr="005D7893" w:rsidTr="00182894">
        <w:tc>
          <w:tcPr>
            <w:tcW w:w="8342" w:type="dxa"/>
          </w:tcPr>
          <w:p w:rsidR="00182894" w:rsidRPr="005D7893" w:rsidRDefault="00182894" w:rsidP="002933C4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676183" w:rsidRDefault="00676183" w:rsidP="009D4486"/>
    <w:p w:rsidR="00676183" w:rsidRPr="00C2562E" w:rsidRDefault="00676183" w:rsidP="00C2562E">
      <w:pPr>
        <w:ind w:firstLine="204"/>
        <w:jc w:val="both"/>
        <w:rPr>
          <w:rFonts w:ascii="KerszTimes" w:hAnsi="KerszTimes"/>
          <w:snapToGrid w:val="0"/>
          <w:sz w:val="28"/>
          <w:szCs w:val="28"/>
        </w:rPr>
      </w:pPr>
    </w:p>
    <w:p w:rsidR="00676183" w:rsidRDefault="00676183" w:rsidP="009D4486">
      <w:r>
        <w:br w:type="column"/>
      </w:r>
    </w:p>
    <w:p w:rsidR="00676183" w:rsidRDefault="00676183" w:rsidP="009D4486"/>
    <w:p w:rsidR="00676183" w:rsidRPr="00B17081" w:rsidRDefault="00676183" w:rsidP="00F32070">
      <w:pPr>
        <w:jc w:val="both"/>
        <w:rPr>
          <w:snapToGrid w:val="0"/>
          <w:sz w:val="28"/>
          <w:szCs w:val="28"/>
          <w:highlight w:val="green"/>
        </w:rPr>
      </w:pPr>
      <w:smartTag w:uri="urn:schemas-microsoft-com:office:smarttags" w:element="metricconverter">
        <w:smartTagPr>
          <w:attr w:name="ProductID" w:val="1. A"/>
        </w:smartTagPr>
        <w:r w:rsidRPr="00B17081">
          <w:rPr>
            <w:b/>
            <w:snapToGrid w:val="0"/>
            <w:sz w:val="28"/>
            <w:szCs w:val="28"/>
          </w:rPr>
          <w:t>1. A</w:t>
        </w:r>
      </w:smartTag>
      <w:r w:rsidRPr="00B17081">
        <w:rPr>
          <w:b/>
          <w:snapToGrid w:val="0"/>
          <w:sz w:val="28"/>
          <w:szCs w:val="28"/>
        </w:rPr>
        <w:t xml:space="preserve"> </w:t>
      </w:r>
      <w:r w:rsidR="008B1626">
        <w:rPr>
          <w:b/>
          <w:snapToGrid w:val="0"/>
          <w:sz w:val="28"/>
          <w:szCs w:val="28"/>
        </w:rPr>
        <w:t xml:space="preserve">Magyar </w:t>
      </w:r>
      <w:r w:rsidRPr="00B17081">
        <w:rPr>
          <w:b/>
          <w:snapToGrid w:val="0"/>
          <w:sz w:val="28"/>
          <w:szCs w:val="28"/>
        </w:rPr>
        <w:t xml:space="preserve">Szabad Repülők Szövetsége (HFFA) Siklóernyő és sárkányrepülő </w:t>
      </w:r>
      <w:r w:rsidRPr="00B17081">
        <w:rPr>
          <w:b/>
          <w:bCs/>
          <w:sz w:val="28"/>
          <w:szCs w:val="28"/>
        </w:rPr>
        <w:t xml:space="preserve">képző szervezetének </w:t>
      </w:r>
      <w:r w:rsidR="008B1626">
        <w:rPr>
          <w:b/>
          <w:bCs/>
          <w:sz w:val="28"/>
          <w:szCs w:val="28"/>
        </w:rPr>
        <w:t>v</w:t>
      </w:r>
      <w:r w:rsidRPr="00B17081">
        <w:rPr>
          <w:b/>
          <w:bCs/>
          <w:sz w:val="28"/>
          <w:szCs w:val="28"/>
        </w:rPr>
        <w:t>izsgaszabályzatá</w:t>
      </w:r>
      <w:r w:rsidRPr="00B17081">
        <w:rPr>
          <w:b/>
          <w:snapToGrid w:val="0"/>
          <w:sz w:val="28"/>
          <w:szCs w:val="28"/>
        </w:rPr>
        <w:t>ról</w:t>
      </w:r>
    </w:p>
    <w:p w:rsidR="00676183" w:rsidRPr="00B17081" w:rsidRDefault="00676183" w:rsidP="001B2125">
      <w:pPr>
        <w:ind w:firstLine="708"/>
        <w:jc w:val="both"/>
        <w:rPr>
          <w:sz w:val="28"/>
          <w:szCs w:val="28"/>
        </w:rPr>
      </w:pPr>
    </w:p>
    <w:p w:rsidR="00676183" w:rsidRDefault="00676183" w:rsidP="005A0C69">
      <w:pPr>
        <w:ind w:firstLine="708"/>
        <w:jc w:val="both"/>
        <w:rPr>
          <w:sz w:val="24"/>
          <w:szCs w:val="24"/>
        </w:rPr>
      </w:pPr>
      <w:r w:rsidRPr="00EE5D05">
        <w:rPr>
          <w:sz w:val="24"/>
          <w:szCs w:val="24"/>
        </w:rPr>
        <w:t xml:space="preserve">A </w:t>
      </w:r>
      <w:r w:rsidR="008B1626">
        <w:rPr>
          <w:sz w:val="24"/>
          <w:szCs w:val="24"/>
        </w:rPr>
        <w:t xml:space="preserve">Magyar </w:t>
      </w:r>
      <w:r w:rsidRPr="00EE5D05">
        <w:rPr>
          <w:sz w:val="24"/>
          <w:szCs w:val="24"/>
        </w:rPr>
        <w:t xml:space="preserve">Szabad Repülők Szövetsége (továbbiakban: HFFA) a </w:t>
      </w:r>
      <w:r>
        <w:rPr>
          <w:sz w:val="24"/>
          <w:szCs w:val="24"/>
        </w:rPr>
        <w:t>siklóernyősök és sárkányrepülő</w:t>
      </w:r>
      <w:r w:rsidRPr="00EE5D05">
        <w:rPr>
          <w:sz w:val="24"/>
          <w:szCs w:val="24"/>
        </w:rPr>
        <w:t>sök klubjai által létrehozott társadalmi szervezet. Önálló</w:t>
      </w:r>
      <w:r>
        <w:rPr>
          <w:sz w:val="24"/>
          <w:szCs w:val="24"/>
        </w:rPr>
        <w:t xml:space="preserve"> </w:t>
      </w:r>
      <w:r w:rsidRPr="00EE5D05">
        <w:rPr>
          <w:sz w:val="24"/>
          <w:szCs w:val="24"/>
        </w:rPr>
        <w:t xml:space="preserve">jogi személy. </w:t>
      </w:r>
    </w:p>
    <w:p w:rsidR="00676183" w:rsidRDefault="00676183" w:rsidP="001B2125">
      <w:pPr>
        <w:ind w:firstLine="708"/>
        <w:jc w:val="both"/>
        <w:rPr>
          <w:sz w:val="24"/>
          <w:szCs w:val="24"/>
        </w:rPr>
      </w:pPr>
    </w:p>
    <w:p w:rsidR="00676183" w:rsidRPr="00EE5D05" w:rsidRDefault="00676183" w:rsidP="001B2125">
      <w:pPr>
        <w:ind w:firstLine="708"/>
        <w:jc w:val="both"/>
        <w:rPr>
          <w:sz w:val="24"/>
          <w:szCs w:val="24"/>
        </w:rPr>
      </w:pPr>
      <w:r w:rsidRPr="00EE5D05">
        <w:rPr>
          <w:sz w:val="24"/>
          <w:szCs w:val="24"/>
        </w:rPr>
        <w:t>S</w:t>
      </w:r>
      <w:r>
        <w:rPr>
          <w:sz w:val="24"/>
          <w:szCs w:val="24"/>
        </w:rPr>
        <w:t>zakágai</w:t>
      </w:r>
      <w:r w:rsidRPr="00EE5D05">
        <w:rPr>
          <w:sz w:val="24"/>
          <w:szCs w:val="24"/>
        </w:rPr>
        <w:t xml:space="preserve"> technikai sportok, eszközei </w:t>
      </w:r>
      <w:r>
        <w:rPr>
          <w:sz w:val="24"/>
          <w:szCs w:val="24"/>
        </w:rPr>
        <w:t xml:space="preserve">siklórepülő </w:t>
      </w:r>
      <w:r w:rsidRPr="00EE5D05">
        <w:rPr>
          <w:sz w:val="24"/>
          <w:szCs w:val="24"/>
        </w:rPr>
        <w:t xml:space="preserve">repülőeszközök, </w:t>
      </w:r>
      <w:r>
        <w:rPr>
          <w:sz w:val="24"/>
          <w:szCs w:val="24"/>
        </w:rPr>
        <w:t>siklóernyők és sárkányrepülő</w:t>
      </w:r>
      <w:r w:rsidRPr="00EE5D05">
        <w:rPr>
          <w:sz w:val="24"/>
          <w:szCs w:val="24"/>
        </w:rPr>
        <w:t>k</w:t>
      </w:r>
      <w:r>
        <w:rPr>
          <w:sz w:val="24"/>
          <w:szCs w:val="24"/>
        </w:rPr>
        <w:t>.</w:t>
      </w:r>
      <w:r w:rsidRPr="00EE5D05">
        <w:rPr>
          <w:sz w:val="24"/>
          <w:szCs w:val="24"/>
        </w:rPr>
        <w:t xml:space="preserve"> Ezek légi alkalmasság</w:t>
      </w:r>
      <w:r>
        <w:rPr>
          <w:sz w:val="24"/>
          <w:szCs w:val="24"/>
        </w:rPr>
        <w:t>ának</w:t>
      </w:r>
      <w:r w:rsidRPr="00EE5D05">
        <w:rPr>
          <w:sz w:val="24"/>
          <w:szCs w:val="24"/>
        </w:rPr>
        <w:t xml:space="preserve"> fenntartására, a </w:t>
      </w:r>
      <w:r w:rsidR="008B1626">
        <w:rPr>
          <w:sz w:val="24"/>
          <w:szCs w:val="24"/>
        </w:rPr>
        <w:t>megfelelőség</w:t>
      </w:r>
      <w:r w:rsidRPr="009B5B57">
        <w:rPr>
          <w:sz w:val="24"/>
          <w:szCs w:val="24"/>
        </w:rPr>
        <w:t xml:space="preserve"> vizsgálatára és </w:t>
      </w:r>
      <w:proofErr w:type="gramStart"/>
      <w:r w:rsidRPr="009B5B57">
        <w:rPr>
          <w:sz w:val="24"/>
          <w:szCs w:val="24"/>
        </w:rPr>
        <w:t>tanúsítására  a</w:t>
      </w:r>
      <w:proofErr w:type="gramEnd"/>
      <w:r w:rsidRPr="009B5B57">
        <w:rPr>
          <w:sz w:val="24"/>
          <w:szCs w:val="24"/>
        </w:rPr>
        <w:t xml:space="preserve"> repülőeszközök</w:t>
      </w:r>
      <w:r w:rsidR="008B1626">
        <w:rPr>
          <w:sz w:val="24"/>
          <w:szCs w:val="24"/>
        </w:rPr>
        <w:t xml:space="preserve"> üzemeltetésére </w:t>
      </w:r>
      <w:r w:rsidRPr="00EE5D05">
        <w:rPr>
          <w:sz w:val="24"/>
          <w:szCs w:val="24"/>
        </w:rPr>
        <w:t xml:space="preserve">repülő </w:t>
      </w:r>
      <w:r w:rsidR="008B1626">
        <w:rPr>
          <w:sz w:val="24"/>
          <w:szCs w:val="24"/>
        </w:rPr>
        <w:t>szakmai szervezeteket tart fenn</w:t>
      </w:r>
      <w:r>
        <w:rPr>
          <w:sz w:val="24"/>
          <w:szCs w:val="24"/>
        </w:rPr>
        <w:t>.</w:t>
      </w:r>
    </w:p>
    <w:p w:rsidR="00676183" w:rsidRPr="009B5B57" w:rsidRDefault="00676183" w:rsidP="001B2125">
      <w:pPr>
        <w:pStyle w:val="NormlWeb"/>
        <w:spacing w:before="0" w:beforeAutospacing="0" w:after="0" w:afterAutospacing="0"/>
        <w:ind w:left="120" w:right="120" w:firstLine="192"/>
        <w:jc w:val="both"/>
      </w:pPr>
    </w:p>
    <w:p w:rsidR="00676183" w:rsidRPr="00EE5D05" w:rsidRDefault="00676183" w:rsidP="001B2125">
      <w:pPr>
        <w:ind w:firstLine="708"/>
        <w:jc w:val="both"/>
        <w:rPr>
          <w:sz w:val="24"/>
          <w:szCs w:val="24"/>
        </w:rPr>
      </w:pPr>
      <w:r w:rsidRPr="00EE5D05">
        <w:rPr>
          <w:sz w:val="24"/>
          <w:szCs w:val="24"/>
        </w:rPr>
        <w:t xml:space="preserve">Jelen </w:t>
      </w:r>
      <w:r>
        <w:rPr>
          <w:sz w:val="24"/>
          <w:szCs w:val="24"/>
        </w:rPr>
        <w:t>Vizsgaszabályzat</w:t>
      </w:r>
      <w:r w:rsidRPr="00EE5D0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HFFA</w:t>
      </w:r>
      <w:r w:rsidRPr="00EE5D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tagjai </w:t>
      </w:r>
      <w:r w:rsidRPr="00EE5D05">
        <w:rPr>
          <w:sz w:val="24"/>
          <w:szCs w:val="24"/>
        </w:rPr>
        <w:t xml:space="preserve">által </w:t>
      </w:r>
      <w:proofErr w:type="spellStart"/>
      <w:r w:rsidRPr="00EE5D05">
        <w:rPr>
          <w:sz w:val="24"/>
          <w:szCs w:val="24"/>
        </w:rPr>
        <w:t>üzembentartott</w:t>
      </w:r>
      <w:proofErr w:type="spellEnd"/>
      <w:r w:rsidRPr="00EE5D05">
        <w:rPr>
          <w:sz w:val="24"/>
          <w:szCs w:val="24"/>
        </w:rPr>
        <w:t xml:space="preserve"> </w:t>
      </w:r>
      <w:r>
        <w:rPr>
          <w:sz w:val="24"/>
          <w:szCs w:val="24"/>
        </w:rPr>
        <w:t>siklóernyők és sárkányrepülők</w:t>
      </w:r>
      <w:r w:rsidRPr="00EE5D05">
        <w:rPr>
          <w:sz w:val="24"/>
          <w:szCs w:val="24"/>
        </w:rPr>
        <w:t xml:space="preserve"> </w:t>
      </w:r>
      <w:r>
        <w:rPr>
          <w:sz w:val="24"/>
          <w:szCs w:val="24"/>
        </w:rPr>
        <w:t>pilótáit és oktatóit képző</w:t>
      </w:r>
      <w:r w:rsidRPr="00EE5D05">
        <w:rPr>
          <w:sz w:val="24"/>
          <w:szCs w:val="24"/>
        </w:rPr>
        <w:t xml:space="preserve"> szervezetének (továbbiakban: szervezet) </w:t>
      </w:r>
      <w:r>
        <w:rPr>
          <w:sz w:val="24"/>
          <w:szCs w:val="24"/>
        </w:rPr>
        <w:t xml:space="preserve">vizsgáztatással kapcsolatos </w:t>
      </w:r>
      <w:r w:rsidRPr="00EE5D05">
        <w:rPr>
          <w:sz w:val="24"/>
          <w:szCs w:val="24"/>
        </w:rPr>
        <w:t>szabályait foglalja össze a</w:t>
      </w:r>
      <w:r>
        <w:rPr>
          <w:sz w:val="24"/>
          <w:szCs w:val="24"/>
        </w:rPr>
        <w:t>z 53/2016</w:t>
      </w:r>
      <w:r w:rsidRPr="00EE5D05">
        <w:rPr>
          <w:sz w:val="24"/>
          <w:szCs w:val="24"/>
        </w:rPr>
        <w:t xml:space="preserve"> (</w:t>
      </w:r>
      <w:r>
        <w:rPr>
          <w:sz w:val="24"/>
          <w:szCs w:val="24"/>
        </w:rPr>
        <w:t>XII.16.</w:t>
      </w:r>
      <w:r w:rsidRPr="00EE5D05">
        <w:rPr>
          <w:sz w:val="24"/>
          <w:szCs w:val="24"/>
        </w:rPr>
        <w:t xml:space="preserve">) </w:t>
      </w:r>
      <w:r>
        <w:rPr>
          <w:sz w:val="24"/>
          <w:szCs w:val="24"/>
        </w:rPr>
        <w:t>NFM</w:t>
      </w:r>
      <w:r w:rsidRPr="00EE5D05">
        <w:rPr>
          <w:sz w:val="24"/>
          <w:szCs w:val="24"/>
        </w:rPr>
        <w:t xml:space="preserve"> rendelet előírásait figyelembe véve. </w:t>
      </w:r>
    </w:p>
    <w:p w:rsidR="00676183" w:rsidRPr="009B5B57" w:rsidRDefault="00676183" w:rsidP="00F32070">
      <w:pPr>
        <w:pStyle w:val="NormlWeb"/>
        <w:spacing w:before="0" w:beforeAutospacing="0" w:after="0" w:afterAutospacing="0"/>
        <w:ind w:right="120"/>
        <w:jc w:val="both"/>
        <w:rPr>
          <w:snapToGrid w:val="0"/>
        </w:rPr>
      </w:pPr>
    </w:p>
    <w:p w:rsidR="00676183" w:rsidRDefault="00676183" w:rsidP="0098441F">
      <w:pPr>
        <w:ind w:firstLine="708"/>
        <w:jc w:val="both"/>
        <w:rPr>
          <w:b/>
          <w:bCs/>
          <w:sz w:val="24"/>
          <w:szCs w:val="24"/>
        </w:rPr>
      </w:pPr>
      <w:r w:rsidRPr="001B2125">
        <w:rPr>
          <w:sz w:val="24"/>
          <w:szCs w:val="24"/>
        </w:rPr>
        <w:t xml:space="preserve">Légi járműveink </w:t>
      </w:r>
      <w:r>
        <w:rPr>
          <w:sz w:val="24"/>
          <w:szCs w:val="24"/>
        </w:rPr>
        <w:t>a jogszabály megfogalmazásában s</w:t>
      </w:r>
      <w:r w:rsidRPr="00915C01">
        <w:rPr>
          <w:sz w:val="24"/>
          <w:szCs w:val="24"/>
        </w:rPr>
        <w:t>zakszolgálati engedély nélkül</w:t>
      </w:r>
      <w:r w:rsidRPr="001B2125">
        <w:rPr>
          <w:sz w:val="24"/>
          <w:szCs w:val="24"/>
        </w:rPr>
        <w:t xml:space="preserve"> repülőeszközök. </w:t>
      </w:r>
      <w:r>
        <w:rPr>
          <w:sz w:val="24"/>
          <w:szCs w:val="24"/>
        </w:rPr>
        <w:t xml:space="preserve">Az XCVII./95. </w:t>
      </w:r>
      <w:proofErr w:type="gramStart"/>
      <w:r>
        <w:rPr>
          <w:sz w:val="24"/>
          <w:szCs w:val="24"/>
        </w:rPr>
        <w:t>törvény</w:t>
      </w:r>
      <w:proofErr w:type="gramEnd"/>
      <w:r>
        <w:rPr>
          <w:sz w:val="24"/>
          <w:szCs w:val="24"/>
        </w:rPr>
        <w:t xml:space="preserve"> 52</w:t>
      </w:r>
      <w:r w:rsidRPr="001B2125">
        <w:rPr>
          <w:sz w:val="24"/>
          <w:szCs w:val="24"/>
        </w:rPr>
        <w:t>.§ (</w:t>
      </w:r>
      <w:r>
        <w:rPr>
          <w:sz w:val="24"/>
          <w:szCs w:val="24"/>
        </w:rPr>
        <w:t>3</w:t>
      </w:r>
      <w:r w:rsidRPr="001B2125">
        <w:rPr>
          <w:sz w:val="24"/>
          <w:szCs w:val="24"/>
        </w:rPr>
        <w:t xml:space="preserve">) </w:t>
      </w:r>
      <w:r>
        <w:rPr>
          <w:sz w:val="24"/>
          <w:szCs w:val="24"/>
        </w:rPr>
        <w:t>határozza meg az ilyen repülőeszköz vezetőire vonatkozó követelményeket:</w:t>
      </w:r>
      <w:r w:rsidRPr="005A0C69">
        <w:rPr>
          <w:b/>
          <w:bCs/>
          <w:sz w:val="24"/>
          <w:szCs w:val="24"/>
        </w:rPr>
        <w:t xml:space="preserve"> </w:t>
      </w:r>
    </w:p>
    <w:p w:rsidR="00676183" w:rsidRDefault="00676183" w:rsidP="008B1626">
      <w:pPr>
        <w:spacing w:before="100" w:beforeAutospacing="1" w:after="100" w:afterAutospacing="1"/>
        <w:jc w:val="both"/>
        <w:rPr>
          <w:sz w:val="24"/>
          <w:szCs w:val="24"/>
        </w:rPr>
      </w:pPr>
      <w:r w:rsidRPr="00915C01">
        <w:rPr>
          <w:b/>
          <w:bCs/>
        </w:rPr>
        <w:t xml:space="preserve">„(3) </w:t>
      </w:r>
      <w:proofErr w:type="gramStart"/>
      <w:r w:rsidRPr="00915C01">
        <w:rPr>
          <w:b/>
          <w:bCs/>
        </w:rPr>
        <w:t xml:space="preserve">Szakszolgálati engedély nélkül vezethető repülőeszközt az vezethet, aki teljesíti a </w:t>
      </w:r>
      <w:proofErr w:type="spellStart"/>
      <w:r w:rsidRPr="00915C01">
        <w:rPr>
          <w:b/>
          <w:bCs/>
        </w:rPr>
        <w:t>légijármű</w:t>
      </w:r>
      <w:proofErr w:type="spellEnd"/>
      <w:r w:rsidRPr="00915C01">
        <w:rPr>
          <w:b/>
          <w:bCs/>
        </w:rPr>
        <w:t xml:space="preserve"> és a repülőeszköz személyzet, valamint a repülésüzemi tiszt képzéséről, vizsgáztatásáról, engedélyeiről és a képzésükben részt vevő képző szervezetek engedélyezéséről szóló miniszteri rendeletben az adott repülőeszköz vonatkozásában előírt követelményeket, továbbá rendelkezik a polgári légiközlekedési személyzet egészségi alkalmasságának feltételeiről, valamint az egészségi alkalmasság megállapítását végző szervek kijelölésének és tevékenységének szabályairól szóló miniszteri rendeletben meghatározott,</w:t>
      </w:r>
      <w:proofErr w:type="gramEnd"/>
      <w:r w:rsidRPr="00915C01">
        <w:rPr>
          <w:b/>
          <w:bCs/>
        </w:rPr>
        <w:t xml:space="preserve"> </w:t>
      </w:r>
      <w:proofErr w:type="gramStart"/>
      <w:r w:rsidRPr="00915C01">
        <w:rPr>
          <w:b/>
          <w:bCs/>
        </w:rPr>
        <w:t>érvényes</w:t>
      </w:r>
      <w:proofErr w:type="gramEnd"/>
      <w:r w:rsidRPr="00915C01">
        <w:rPr>
          <w:b/>
          <w:bCs/>
        </w:rPr>
        <w:t xml:space="preserve"> orvosi minősítéssel.</w:t>
      </w:r>
      <w:r>
        <w:rPr>
          <w:b/>
          <w:bCs/>
        </w:rPr>
        <w:t>”</w:t>
      </w:r>
    </w:p>
    <w:p w:rsidR="00676183" w:rsidRPr="001B2125" w:rsidRDefault="00676183" w:rsidP="001B2125">
      <w:pPr>
        <w:ind w:firstLine="708"/>
        <w:jc w:val="both"/>
        <w:rPr>
          <w:sz w:val="24"/>
          <w:szCs w:val="24"/>
        </w:rPr>
      </w:pPr>
      <w:r w:rsidRPr="001B2125">
        <w:rPr>
          <w:sz w:val="24"/>
          <w:szCs w:val="24"/>
        </w:rPr>
        <w:t xml:space="preserve">Az </w:t>
      </w:r>
      <w:proofErr w:type="spellStart"/>
      <w:r w:rsidRPr="001B2125">
        <w:rPr>
          <w:sz w:val="24"/>
          <w:szCs w:val="24"/>
        </w:rPr>
        <w:t>üzembentartás</w:t>
      </w:r>
      <w:proofErr w:type="spellEnd"/>
      <w:r w:rsidRPr="001B2125">
        <w:rPr>
          <w:sz w:val="24"/>
          <w:szCs w:val="24"/>
        </w:rPr>
        <w:t xml:space="preserve"> azon tevékenységek összessége, amelynek során az üzemben tartó az üzemben tartott </w:t>
      </w:r>
      <w:proofErr w:type="spellStart"/>
      <w:r w:rsidRPr="005A0C69">
        <w:rPr>
          <w:sz w:val="24"/>
          <w:szCs w:val="24"/>
        </w:rPr>
        <w:t>légialkalmassági</w:t>
      </w:r>
      <w:proofErr w:type="spellEnd"/>
      <w:r w:rsidRPr="001B2125">
        <w:rPr>
          <w:sz w:val="24"/>
          <w:szCs w:val="24"/>
        </w:rPr>
        <w:t xml:space="preserve"> bizonyítvánnyal, vagy </w:t>
      </w:r>
      <w:r>
        <w:rPr>
          <w:sz w:val="24"/>
          <w:szCs w:val="24"/>
        </w:rPr>
        <w:t xml:space="preserve">megfelelőségi </w:t>
      </w:r>
      <w:r w:rsidRPr="001B2125">
        <w:rPr>
          <w:sz w:val="24"/>
          <w:szCs w:val="24"/>
        </w:rPr>
        <w:t xml:space="preserve">tanúsítvánnyal ellátott </w:t>
      </w:r>
      <w:proofErr w:type="spellStart"/>
      <w:r w:rsidRPr="005A0C69">
        <w:rPr>
          <w:sz w:val="24"/>
          <w:szCs w:val="24"/>
        </w:rPr>
        <w:t>légijárművek</w:t>
      </w:r>
      <w:proofErr w:type="spellEnd"/>
      <w:r w:rsidRPr="001B2125">
        <w:rPr>
          <w:sz w:val="24"/>
          <w:szCs w:val="24"/>
        </w:rPr>
        <w:t xml:space="preserve"> és repülőeszközök alkalmazási céljának megfelelő felhasználását szervezi és irányítja, a </w:t>
      </w:r>
      <w:proofErr w:type="spellStart"/>
      <w:r w:rsidRPr="005A0C69">
        <w:rPr>
          <w:sz w:val="24"/>
          <w:szCs w:val="24"/>
        </w:rPr>
        <w:t>légijárművek</w:t>
      </w:r>
      <w:proofErr w:type="spellEnd"/>
      <w:r w:rsidRPr="001B2125">
        <w:rPr>
          <w:sz w:val="24"/>
          <w:szCs w:val="24"/>
        </w:rPr>
        <w:t xml:space="preserve"> és repülőeszközök </w:t>
      </w:r>
      <w:proofErr w:type="spellStart"/>
      <w:r w:rsidRPr="001B2125">
        <w:rPr>
          <w:sz w:val="24"/>
          <w:szCs w:val="24"/>
        </w:rPr>
        <w:t>légialkalmasságának</w:t>
      </w:r>
      <w:proofErr w:type="spellEnd"/>
      <w:r w:rsidRPr="001B2125">
        <w:rPr>
          <w:sz w:val="24"/>
          <w:szCs w:val="24"/>
        </w:rPr>
        <w:t xml:space="preserve"> és üzemképességének fenntartásáról gondoskodik, továbbá a repülések végrehajtását a vonatkozó előírásokkal összhangban szervezi, irányítja és felügyeli.</w:t>
      </w:r>
      <w:r>
        <w:rPr>
          <w:sz w:val="24"/>
          <w:szCs w:val="24"/>
        </w:rPr>
        <w:t xml:space="preserve"> Ebben az értelmezésben a szervezetünkbe bejelentett repülőeszközök magán-üzembentartói a repülőeszközök tulajdonosai.</w:t>
      </w:r>
    </w:p>
    <w:p w:rsidR="00676183" w:rsidRDefault="00676183" w:rsidP="001B2125">
      <w:pPr>
        <w:jc w:val="both"/>
        <w:rPr>
          <w:snapToGrid w:val="0"/>
          <w:sz w:val="16"/>
          <w:szCs w:val="16"/>
        </w:rPr>
      </w:pPr>
    </w:p>
    <w:p w:rsidR="00676183" w:rsidRDefault="00676183" w:rsidP="001B2125">
      <w:pPr>
        <w:ind w:firstLine="708"/>
        <w:jc w:val="both"/>
        <w:rPr>
          <w:sz w:val="24"/>
          <w:szCs w:val="24"/>
        </w:rPr>
      </w:pPr>
      <w:r w:rsidRPr="001B2125">
        <w:rPr>
          <w:sz w:val="24"/>
          <w:szCs w:val="24"/>
        </w:rPr>
        <w:t xml:space="preserve">Az üzemeltetés a </w:t>
      </w:r>
      <w:proofErr w:type="spellStart"/>
      <w:r w:rsidRPr="001B2125">
        <w:rPr>
          <w:sz w:val="24"/>
          <w:szCs w:val="24"/>
        </w:rPr>
        <w:t>légijármű</w:t>
      </w:r>
      <w:proofErr w:type="spellEnd"/>
      <w:r w:rsidRPr="001B2125">
        <w:rPr>
          <w:sz w:val="24"/>
          <w:szCs w:val="24"/>
        </w:rPr>
        <w:t xml:space="preserve"> és repülőeszköz </w:t>
      </w:r>
      <w:proofErr w:type="spellStart"/>
      <w:r w:rsidRPr="001B2125">
        <w:rPr>
          <w:sz w:val="24"/>
          <w:szCs w:val="24"/>
        </w:rPr>
        <w:t>légialkalmas</w:t>
      </w:r>
      <w:proofErr w:type="spellEnd"/>
      <w:r w:rsidRPr="001B2125">
        <w:rPr>
          <w:sz w:val="24"/>
          <w:szCs w:val="24"/>
        </w:rPr>
        <w:t xml:space="preserve"> és üzemképes állapotban tartása érdekében végzett tevékenység, a </w:t>
      </w:r>
      <w:proofErr w:type="spellStart"/>
      <w:r w:rsidRPr="001B2125">
        <w:rPr>
          <w:sz w:val="24"/>
          <w:szCs w:val="24"/>
        </w:rPr>
        <w:t>légijármű</w:t>
      </w:r>
      <w:proofErr w:type="spellEnd"/>
      <w:r w:rsidRPr="001B2125">
        <w:rPr>
          <w:sz w:val="24"/>
          <w:szCs w:val="24"/>
        </w:rPr>
        <w:t xml:space="preserve"> repülésre történő előkészítése és használata.</w:t>
      </w:r>
      <w:r>
        <w:rPr>
          <w:sz w:val="24"/>
          <w:szCs w:val="24"/>
        </w:rPr>
        <w:t xml:space="preserve"> Ebben az értelmezésben az üzemeltető a repülőeszközt repülésre előkészítő és az azzal repülő pilóta, a jogszabály megnevezésével repülőeszköz vezető.</w:t>
      </w:r>
    </w:p>
    <w:p w:rsidR="00676183" w:rsidRDefault="00676183" w:rsidP="001B2125">
      <w:pPr>
        <w:ind w:firstLine="708"/>
        <w:jc w:val="both"/>
        <w:rPr>
          <w:sz w:val="24"/>
          <w:szCs w:val="24"/>
        </w:rPr>
      </w:pPr>
    </w:p>
    <w:p w:rsidR="00676183" w:rsidRPr="001B2125" w:rsidRDefault="00676183" w:rsidP="001B2125">
      <w:pPr>
        <w:ind w:firstLine="708"/>
        <w:jc w:val="both"/>
        <w:rPr>
          <w:sz w:val="24"/>
          <w:szCs w:val="24"/>
        </w:rPr>
      </w:pPr>
    </w:p>
    <w:p w:rsidR="00676183" w:rsidRDefault="00676183" w:rsidP="00B010C6">
      <w:pPr>
        <w:ind w:firstLine="708"/>
        <w:rPr>
          <w:sz w:val="24"/>
          <w:szCs w:val="24"/>
        </w:rPr>
      </w:pPr>
      <w:r w:rsidRPr="001B2125">
        <w:rPr>
          <w:sz w:val="24"/>
          <w:szCs w:val="24"/>
        </w:rPr>
        <w:t xml:space="preserve">A továbbiakban </w:t>
      </w:r>
      <w:r w:rsidRPr="00EE5D05">
        <w:rPr>
          <w:sz w:val="24"/>
          <w:szCs w:val="24"/>
        </w:rPr>
        <w:t>a</w:t>
      </w:r>
      <w:r>
        <w:rPr>
          <w:sz w:val="24"/>
          <w:szCs w:val="24"/>
        </w:rPr>
        <w:t>z 53/2016</w:t>
      </w:r>
      <w:r w:rsidRPr="00EE5D05">
        <w:rPr>
          <w:sz w:val="24"/>
          <w:szCs w:val="24"/>
        </w:rPr>
        <w:t xml:space="preserve"> (</w:t>
      </w:r>
      <w:r>
        <w:rPr>
          <w:sz w:val="24"/>
          <w:szCs w:val="24"/>
        </w:rPr>
        <w:t>XII.16.</w:t>
      </w:r>
      <w:r w:rsidRPr="00EE5D05">
        <w:rPr>
          <w:sz w:val="24"/>
          <w:szCs w:val="24"/>
        </w:rPr>
        <w:t xml:space="preserve">) </w:t>
      </w:r>
      <w:r>
        <w:rPr>
          <w:sz w:val="24"/>
          <w:szCs w:val="24"/>
        </w:rPr>
        <w:t>NFM</w:t>
      </w:r>
      <w:r w:rsidRPr="00EE5D05">
        <w:rPr>
          <w:sz w:val="24"/>
          <w:szCs w:val="24"/>
        </w:rPr>
        <w:t xml:space="preserve"> </w:t>
      </w:r>
      <w:r w:rsidRPr="001B2125">
        <w:rPr>
          <w:sz w:val="24"/>
          <w:szCs w:val="24"/>
        </w:rPr>
        <w:t xml:space="preserve">rendelet </w:t>
      </w:r>
      <w:r>
        <w:rPr>
          <w:sz w:val="24"/>
          <w:szCs w:val="24"/>
        </w:rPr>
        <w:t>115. §</w:t>
      </w:r>
      <w:proofErr w:type="spellStart"/>
      <w:r>
        <w:rPr>
          <w:sz w:val="24"/>
          <w:szCs w:val="24"/>
        </w:rPr>
        <w:t>-a</w:t>
      </w:r>
      <w:proofErr w:type="spellEnd"/>
      <w:r w:rsidRPr="001B2125">
        <w:rPr>
          <w:sz w:val="24"/>
          <w:szCs w:val="24"/>
        </w:rPr>
        <w:t xml:space="preserve"> szerinti </w:t>
      </w:r>
      <w:r>
        <w:rPr>
          <w:sz w:val="24"/>
          <w:szCs w:val="24"/>
        </w:rPr>
        <w:t>Vizsgaszabályzat</w:t>
      </w:r>
      <w:r w:rsidRPr="001B2125">
        <w:rPr>
          <w:sz w:val="24"/>
          <w:szCs w:val="24"/>
        </w:rPr>
        <w:t>ot rögzítjük.</w:t>
      </w:r>
      <w:bookmarkStart w:id="0" w:name="1"/>
      <w:bookmarkEnd w:id="0"/>
    </w:p>
    <w:p w:rsidR="00676183" w:rsidRDefault="00676183" w:rsidP="00B010C6">
      <w:pPr>
        <w:ind w:firstLine="708"/>
        <w:rPr>
          <w:snapToGrid w:val="0"/>
          <w:sz w:val="28"/>
          <w:szCs w:val="28"/>
        </w:rPr>
      </w:pPr>
    </w:p>
    <w:p w:rsidR="00676183" w:rsidRDefault="00676183" w:rsidP="00B010C6">
      <w:pPr>
        <w:ind w:firstLine="708"/>
        <w:rPr>
          <w:snapToGrid w:val="0"/>
          <w:sz w:val="28"/>
          <w:szCs w:val="28"/>
        </w:rPr>
      </w:pPr>
    </w:p>
    <w:p w:rsidR="00676183" w:rsidRPr="009B5B57" w:rsidRDefault="00676183" w:rsidP="001B2125">
      <w:pPr>
        <w:ind w:firstLine="708"/>
        <w:jc w:val="both"/>
        <w:rPr>
          <w:b/>
          <w:snapToGrid w:val="0"/>
          <w:sz w:val="24"/>
          <w:szCs w:val="24"/>
        </w:rPr>
      </w:pPr>
      <w:r w:rsidRPr="009B5B57">
        <w:rPr>
          <w:b/>
          <w:snapToGrid w:val="0"/>
          <w:sz w:val="24"/>
          <w:szCs w:val="24"/>
        </w:rPr>
        <w:t>1.1. A</w:t>
      </w:r>
      <w:r>
        <w:rPr>
          <w:b/>
          <w:snapToGrid w:val="0"/>
          <w:sz w:val="24"/>
          <w:szCs w:val="24"/>
        </w:rPr>
        <w:t xml:space="preserve"> </w:t>
      </w:r>
      <w:r w:rsidR="008B1626">
        <w:rPr>
          <w:b/>
          <w:snapToGrid w:val="0"/>
          <w:sz w:val="24"/>
          <w:szCs w:val="24"/>
        </w:rPr>
        <w:t>v</w:t>
      </w:r>
      <w:r>
        <w:rPr>
          <w:b/>
          <w:snapToGrid w:val="0"/>
          <w:sz w:val="24"/>
          <w:szCs w:val="24"/>
        </w:rPr>
        <w:t xml:space="preserve">izsgaszabályzatra </w:t>
      </w:r>
      <w:r w:rsidRPr="009B5B57">
        <w:rPr>
          <w:b/>
          <w:snapToGrid w:val="0"/>
          <w:sz w:val="24"/>
          <w:szCs w:val="24"/>
        </w:rPr>
        <w:t>vonatkozó általános szabályok:</w:t>
      </w:r>
    </w:p>
    <w:p w:rsidR="00676183" w:rsidRPr="001B2125" w:rsidRDefault="00676183" w:rsidP="00F003F0">
      <w:pPr>
        <w:jc w:val="both"/>
        <w:rPr>
          <w:snapToGrid w:val="0"/>
          <w:sz w:val="24"/>
          <w:szCs w:val="24"/>
        </w:rPr>
      </w:pPr>
    </w:p>
    <w:p w:rsidR="00810549" w:rsidRPr="00810549" w:rsidRDefault="008B1626" w:rsidP="00F003F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Jelen v</w:t>
      </w:r>
      <w:r w:rsidR="00810549" w:rsidRPr="00810549">
        <w:rPr>
          <w:snapToGrid w:val="0"/>
          <w:sz w:val="24"/>
          <w:szCs w:val="24"/>
        </w:rPr>
        <w:t xml:space="preserve">izsgaszabályzat a HFFA Siklórepülő Üzemeltetési és </w:t>
      </w:r>
      <w:r>
        <w:rPr>
          <w:snapToGrid w:val="0"/>
          <w:sz w:val="24"/>
          <w:szCs w:val="24"/>
        </w:rPr>
        <w:t>K</w:t>
      </w:r>
      <w:r w:rsidR="00810549" w:rsidRPr="00810549">
        <w:rPr>
          <w:snapToGrid w:val="0"/>
          <w:sz w:val="24"/>
          <w:szCs w:val="24"/>
        </w:rPr>
        <w:t xml:space="preserve">épzési </w:t>
      </w:r>
      <w:r>
        <w:rPr>
          <w:snapToGrid w:val="0"/>
          <w:sz w:val="24"/>
          <w:szCs w:val="24"/>
        </w:rPr>
        <w:t>K</w:t>
      </w:r>
      <w:r w:rsidR="00810549" w:rsidRPr="00810549">
        <w:rPr>
          <w:snapToGrid w:val="0"/>
          <w:sz w:val="24"/>
          <w:szCs w:val="24"/>
        </w:rPr>
        <w:t>ézikönyveinek melléklete.</w:t>
      </w:r>
    </w:p>
    <w:p w:rsidR="00810549" w:rsidRDefault="00810549" w:rsidP="00F003F0">
      <w:pPr>
        <w:jc w:val="both"/>
        <w:rPr>
          <w:i/>
          <w:snapToGrid w:val="0"/>
          <w:sz w:val="24"/>
          <w:szCs w:val="24"/>
        </w:rPr>
      </w:pPr>
    </w:p>
    <w:p w:rsidR="00676183" w:rsidRPr="001B2125" w:rsidRDefault="00676183" w:rsidP="00F003F0">
      <w:pPr>
        <w:jc w:val="both"/>
        <w:rPr>
          <w:snapToGrid w:val="0"/>
          <w:sz w:val="24"/>
          <w:szCs w:val="24"/>
        </w:rPr>
      </w:pPr>
      <w:proofErr w:type="gramStart"/>
      <w:r w:rsidRPr="001B2125">
        <w:rPr>
          <w:i/>
          <w:snapToGrid w:val="0"/>
          <w:sz w:val="24"/>
          <w:szCs w:val="24"/>
        </w:rPr>
        <w:t>a</w:t>
      </w:r>
      <w:proofErr w:type="gramEnd"/>
      <w:r w:rsidRPr="001B2125">
        <w:rPr>
          <w:i/>
          <w:snapToGrid w:val="0"/>
          <w:sz w:val="24"/>
          <w:szCs w:val="24"/>
        </w:rPr>
        <w:t xml:space="preserve">) </w:t>
      </w:r>
      <w:r>
        <w:rPr>
          <w:snapToGrid w:val="0"/>
          <w:sz w:val="24"/>
          <w:szCs w:val="24"/>
        </w:rPr>
        <w:t xml:space="preserve">A </w:t>
      </w:r>
      <w:r w:rsidR="008B1626">
        <w:rPr>
          <w:snapToGrid w:val="0"/>
          <w:sz w:val="24"/>
          <w:szCs w:val="24"/>
        </w:rPr>
        <w:t>v</w:t>
      </w:r>
      <w:r>
        <w:rPr>
          <w:snapToGrid w:val="0"/>
          <w:sz w:val="24"/>
          <w:szCs w:val="24"/>
        </w:rPr>
        <w:t>izsgaszabályzat</w:t>
      </w:r>
      <w:r w:rsidRPr="001B2125">
        <w:rPr>
          <w:snapToGrid w:val="0"/>
          <w:sz w:val="24"/>
          <w:szCs w:val="24"/>
        </w:rPr>
        <w:t xml:space="preserve"> tartalmazza az összes olyan instrukciót és információt, amely a szervezet személyzetének számára szükséges a feladataik ellátásához.</w:t>
      </w:r>
    </w:p>
    <w:p w:rsidR="00676183" w:rsidRPr="001B2125" w:rsidRDefault="00676183" w:rsidP="00294BC7">
      <w:pPr>
        <w:ind w:firstLine="204"/>
        <w:jc w:val="both"/>
        <w:rPr>
          <w:snapToGrid w:val="0"/>
          <w:sz w:val="24"/>
          <w:szCs w:val="24"/>
        </w:rPr>
      </w:pPr>
    </w:p>
    <w:p w:rsidR="00676183" w:rsidRPr="001B2125" w:rsidRDefault="00676183" w:rsidP="00F003F0">
      <w:pPr>
        <w:jc w:val="both"/>
        <w:rPr>
          <w:snapToGrid w:val="0"/>
          <w:sz w:val="24"/>
          <w:szCs w:val="24"/>
        </w:rPr>
      </w:pPr>
      <w:r w:rsidRPr="001B2125">
        <w:rPr>
          <w:i/>
          <w:snapToGrid w:val="0"/>
          <w:sz w:val="24"/>
          <w:szCs w:val="24"/>
        </w:rPr>
        <w:t xml:space="preserve">b) </w:t>
      </w:r>
      <w:proofErr w:type="gramStart"/>
      <w:r>
        <w:rPr>
          <w:snapToGrid w:val="0"/>
          <w:sz w:val="24"/>
          <w:szCs w:val="24"/>
        </w:rPr>
        <w:t>A</w:t>
      </w:r>
      <w:proofErr w:type="gramEnd"/>
      <w:r>
        <w:rPr>
          <w:snapToGrid w:val="0"/>
          <w:sz w:val="24"/>
          <w:szCs w:val="24"/>
        </w:rPr>
        <w:t xml:space="preserve"> szabályzat</w:t>
      </w:r>
      <w:r w:rsidRPr="001B2125">
        <w:rPr>
          <w:snapToGrid w:val="0"/>
          <w:sz w:val="24"/>
          <w:szCs w:val="24"/>
        </w:rPr>
        <w:t xml:space="preserve"> tartalma, beleértve az összes módosítását vagy változtatását, nincs ellentmondásban a </w:t>
      </w:r>
      <w:r>
        <w:rPr>
          <w:snapToGrid w:val="0"/>
          <w:sz w:val="24"/>
          <w:szCs w:val="24"/>
        </w:rPr>
        <w:t>Hatósági</w:t>
      </w:r>
      <w:r w:rsidRPr="001B2125">
        <w:rPr>
          <w:snapToGrid w:val="0"/>
          <w:sz w:val="24"/>
          <w:szCs w:val="24"/>
        </w:rPr>
        <w:t xml:space="preserve"> Engedélyben leírtakkal, valamint a hatóság által elfogadott és a hatóság által jóváhagyott</w:t>
      </w:r>
      <w:r>
        <w:rPr>
          <w:snapToGrid w:val="0"/>
          <w:sz w:val="24"/>
          <w:szCs w:val="24"/>
        </w:rPr>
        <w:t xml:space="preserve"> tevékenységekkel</w:t>
      </w:r>
      <w:r w:rsidRPr="001B2125">
        <w:rPr>
          <w:snapToGrid w:val="0"/>
          <w:sz w:val="24"/>
          <w:szCs w:val="24"/>
        </w:rPr>
        <w:t>.</w:t>
      </w:r>
    </w:p>
    <w:p w:rsidR="00676183" w:rsidRPr="001B2125" w:rsidRDefault="00676183" w:rsidP="00294BC7">
      <w:pPr>
        <w:ind w:firstLine="204"/>
        <w:jc w:val="both"/>
        <w:rPr>
          <w:snapToGrid w:val="0"/>
          <w:sz w:val="24"/>
          <w:szCs w:val="24"/>
        </w:rPr>
      </w:pPr>
    </w:p>
    <w:p w:rsidR="00676183" w:rsidRPr="001B2125" w:rsidRDefault="00676183" w:rsidP="00F003F0">
      <w:pPr>
        <w:jc w:val="both"/>
        <w:rPr>
          <w:snapToGrid w:val="0"/>
          <w:sz w:val="24"/>
          <w:szCs w:val="24"/>
        </w:rPr>
      </w:pPr>
      <w:r w:rsidRPr="001B2125">
        <w:rPr>
          <w:i/>
          <w:snapToGrid w:val="0"/>
          <w:sz w:val="24"/>
          <w:szCs w:val="24"/>
        </w:rPr>
        <w:t xml:space="preserve">c) </w:t>
      </w:r>
      <w:proofErr w:type="gramStart"/>
      <w:r w:rsidRPr="001B2125">
        <w:rPr>
          <w:snapToGrid w:val="0"/>
          <w:sz w:val="24"/>
          <w:szCs w:val="24"/>
        </w:rPr>
        <w:t>A</w:t>
      </w:r>
      <w:proofErr w:type="gramEnd"/>
      <w:r w:rsidRPr="001B2125">
        <w:rPr>
          <w:snapToGrid w:val="0"/>
          <w:sz w:val="24"/>
          <w:szCs w:val="24"/>
        </w:rPr>
        <w:t xml:space="preserve"> </w:t>
      </w:r>
      <w:r w:rsidR="00810549">
        <w:rPr>
          <w:snapToGrid w:val="0"/>
          <w:sz w:val="24"/>
          <w:szCs w:val="24"/>
        </w:rPr>
        <w:t xml:space="preserve">HFFA képző </w:t>
      </w:r>
      <w:r w:rsidRPr="001B2125">
        <w:rPr>
          <w:snapToGrid w:val="0"/>
          <w:sz w:val="24"/>
          <w:szCs w:val="24"/>
        </w:rPr>
        <w:t>szervezet</w:t>
      </w:r>
      <w:r w:rsidR="00810549">
        <w:rPr>
          <w:snapToGrid w:val="0"/>
          <w:sz w:val="24"/>
          <w:szCs w:val="24"/>
        </w:rPr>
        <w:t>e</w:t>
      </w:r>
      <w:r w:rsidRPr="001B2125">
        <w:rPr>
          <w:snapToGrid w:val="0"/>
          <w:sz w:val="24"/>
          <w:szCs w:val="24"/>
        </w:rPr>
        <w:t xml:space="preserve"> gondoskodik arról, hogy a személyzete számára </w:t>
      </w:r>
      <w:r>
        <w:rPr>
          <w:snapToGrid w:val="0"/>
          <w:sz w:val="24"/>
          <w:szCs w:val="24"/>
        </w:rPr>
        <w:t xml:space="preserve">honlapján (www.hffa.hu) </w:t>
      </w:r>
      <w:r w:rsidRPr="001B2125">
        <w:rPr>
          <w:snapToGrid w:val="0"/>
          <w:sz w:val="24"/>
          <w:szCs w:val="24"/>
        </w:rPr>
        <w:t xml:space="preserve">könnyen hozzáférhető legyen </w:t>
      </w:r>
      <w:r>
        <w:rPr>
          <w:snapToGrid w:val="0"/>
          <w:sz w:val="24"/>
          <w:szCs w:val="24"/>
        </w:rPr>
        <w:t xml:space="preserve">a </w:t>
      </w:r>
      <w:r w:rsidR="008B1626">
        <w:rPr>
          <w:snapToGrid w:val="0"/>
          <w:sz w:val="24"/>
          <w:szCs w:val="24"/>
        </w:rPr>
        <w:t>v</w:t>
      </w:r>
      <w:r>
        <w:rPr>
          <w:snapToGrid w:val="0"/>
          <w:sz w:val="24"/>
          <w:szCs w:val="24"/>
        </w:rPr>
        <w:t>izsgaszabályzat</w:t>
      </w:r>
      <w:r w:rsidRPr="001B2125">
        <w:rPr>
          <w:snapToGrid w:val="0"/>
          <w:sz w:val="24"/>
          <w:szCs w:val="24"/>
        </w:rPr>
        <w:t xml:space="preserve"> minden olyan része, amely feladataikkal kapcsolatos.</w:t>
      </w:r>
    </w:p>
    <w:p w:rsidR="00676183" w:rsidRPr="001B2125" w:rsidRDefault="00676183" w:rsidP="00F003F0">
      <w:pPr>
        <w:jc w:val="both"/>
        <w:rPr>
          <w:snapToGrid w:val="0"/>
          <w:sz w:val="24"/>
          <w:szCs w:val="24"/>
        </w:rPr>
      </w:pPr>
    </w:p>
    <w:p w:rsidR="00676183" w:rsidRPr="001B2125" w:rsidRDefault="00676183" w:rsidP="00F003F0">
      <w:pPr>
        <w:jc w:val="both"/>
        <w:rPr>
          <w:snapToGrid w:val="0"/>
          <w:sz w:val="24"/>
          <w:szCs w:val="24"/>
        </w:rPr>
      </w:pPr>
      <w:r w:rsidRPr="001B2125">
        <w:rPr>
          <w:i/>
          <w:snapToGrid w:val="0"/>
          <w:sz w:val="24"/>
          <w:szCs w:val="24"/>
        </w:rPr>
        <w:t xml:space="preserve"> d) </w:t>
      </w:r>
      <w:proofErr w:type="gramStart"/>
      <w:r w:rsidRPr="001B2125">
        <w:rPr>
          <w:snapToGrid w:val="0"/>
          <w:sz w:val="24"/>
          <w:szCs w:val="24"/>
        </w:rPr>
        <w:t>A</w:t>
      </w:r>
      <w:proofErr w:type="gramEnd"/>
      <w:r w:rsidRPr="001B2125">
        <w:rPr>
          <w:snapToGrid w:val="0"/>
          <w:sz w:val="24"/>
          <w:szCs w:val="24"/>
        </w:rPr>
        <w:t xml:space="preserve"> </w:t>
      </w:r>
      <w:r w:rsidR="00810549">
        <w:rPr>
          <w:snapToGrid w:val="0"/>
          <w:sz w:val="24"/>
          <w:szCs w:val="24"/>
        </w:rPr>
        <w:t xml:space="preserve">HFFA képző </w:t>
      </w:r>
      <w:r w:rsidR="00810549" w:rsidRPr="001B2125">
        <w:rPr>
          <w:snapToGrid w:val="0"/>
          <w:sz w:val="24"/>
          <w:szCs w:val="24"/>
        </w:rPr>
        <w:t>szervezet</w:t>
      </w:r>
      <w:r w:rsidR="00810549">
        <w:rPr>
          <w:snapToGrid w:val="0"/>
          <w:sz w:val="24"/>
          <w:szCs w:val="24"/>
        </w:rPr>
        <w:t>e</w:t>
      </w:r>
      <w:r w:rsidRPr="001B2125">
        <w:rPr>
          <w:snapToGrid w:val="0"/>
          <w:sz w:val="24"/>
          <w:szCs w:val="24"/>
        </w:rPr>
        <w:t xml:space="preserve"> gondoskodik arról, hogy </w:t>
      </w:r>
      <w:r>
        <w:rPr>
          <w:snapToGrid w:val="0"/>
          <w:sz w:val="24"/>
          <w:szCs w:val="24"/>
        </w:rPr>
        <w:t xml:space="preserve">a </w:t>
      </w:r>
      <w:r w:rsidR="008B1626">
        <w:rPr>
          <w:snapToGrid w:val="0"/>
          <w:sz w:val="24"/>
          <w:szCs w:val="24"/>
        </w:rPr>
        <w:t>v</w:t>
      </w:r>
      <w:r>
        <w:rPr>
          <w:snapToGrid w:val="0"/>
          <w:sz w:val="24"/>
          <w:szCs w:val="24"/>
        </w:rPr>
        <w:t>izsgaszabályzat</w:t>
      </w:r>
      <w:r w:rsidRPr="001B2125">
        <w:rPr>
          <w:snapToGrid w:val="0"/>
          <w:sz w:val="24"/>
          <w:szCs w:val="24"/>
        </w:rPr>
        <w:t xml:space="preserve"> módosítása, illetve változtatása lehetővé tegye az összes instrukció és információ naprakészen tartását</w:t>
      </w:r>
      <w:r w:rsidR="00810549">
        <w:rPr>
          <w:snapToGrid w:val="0"/>
          <w:sz w:val="24"/>
          <w:szCs w:val="24"/>
        </w:rPr>
        <w:t>, továbbá</w:t>
      </w:r>
      <w:r w:rsidRPr="001B2125">
        <w:rPr>
          <w:snapToGrid w:val="0"/>
          <w:sz w:val="24"/>
          <w:szCs w:val="24"/>
        </w:rPr>
        <w:t xml:space="preserve"> gondoskodik arról, hogy a személyzet minden tagja ismerje azokat a módosításokat, amelyek feladatai ellátásával kapcsolatosak.</w:t>
      </w:r>
    </w:p>
    <w:p w:rsidR="00676183" w:rsidRPr="001B2125" w:rsidRDefault="00676183" w:rsidP="00F003F0">
      <w:pPr>
        <w:jc w:val="both"/>
        <w:rPr>
          <w:snapToGrid w:val="0"/>
          <w:sz w:val="24"/>
          <w:szCs w:val="24"/>
        </w:rPr>
      </w:pPr>
    </w:p>
    <w:p w:rsidR="00676183" w:rsidRPr="001B2125" w:rsidRDefault="00676183" w:rsidP="00F003F0">
      <w:pPr>
        <w:jc w:val="both"/>
        <w:rPr>
          <w:snapToGrid w:val="0"/>
          <w:sz w:val="24"/>
          <w:szCs w:val="24"/>
        </w:rPr>
      </w:pPr>
      <w:proofErr w:type="gramStart"/>
      <w:r w:rsidRPr="001B2125">
        <w:rPr>
          <w:i/>
          <w:snapToGrid w:val="0"/>
          <w:sz w:val="24"/>
          <w:szCs w:val="24"/>
        </w:rPr>
        <w:t>e</w:t>
      </w:r>
      <w:proofErr w:type="gramEnd"/>
      <w:r w:rsidRPr="001B2125">
        <w:rPr>
          <w:i/>
          <w:snapToGrid w:val="0"/>
          <w:sz w:val="24"/>
          <w:szCs w:val="24"/>
        </w:rPr>
        <w:t xml:space="preserve">) </w:t>
      </w:r>
      <w:r w:rsidRPr="001B2125">
        <w:rPr>
          <w:snapToGrid w:val="0"/>
          <w:sz w:val="24"/>
          <w:szCs w:val="24"/>
        </w:rPr>
        <w:t xml:space="preserve">A </w:t>
      </w:r>
      <w:r w:rsidR="008B1626">
        <w:rPr>
          <w:snapToGrid w:val="0"/>
          <w:sz w:val="24"/>
          <w:szCs w:val="24"/>
        </w:rPr>
        <w:t>v</w:t>
      </w:r>
      <w:r>
        <w:rPr>
          <w:snapToGrid w:val="0"/>
          <w:sz w:val="24"/>
          <w:szCs w:val="24"/>
        </w:rPr>
        <w:t>izsgaszabályzattal</w:t>
      </w:r>
      <w:r w:rsidRPr="001B2125">
        <w:rPr>
          <w:snapToGrid w:val="0"/>
          <w:sz w:val="24"/>
          <w:szCs w:val="24"/>
        </w:rPr>
        <w:t xml:space="preserve">, vagy ennek vonatkozó részeivel rendelkező személyek a </w:t>
      </w:r>
      <w:r w:rsidR="00810549">
        <w:rPr>
          <w:snapToGrid w:val="0"/>
          <w:sz w:val="24"/>
          <w:szCs w:val="24"/>
        </w:rPr>
        <w:t>HFFA</w:t>
      </w:r>
      <w:r w:rsidRPr="001B2125">
        <w:rPr>
          <w:snapToGrid w:val="0"/>
          <w:sz w:val="24"/>
          <w:szCs w:val="24"/>
        </w:rPr>
        <w:t xml:space="preserve"> által biztosított módosításokkal, illetve változtatásokkal kötelesek naprakészen tartani a saját példányukat.</w:t>
      </w:r>
    </w:p>
    <w:p w:rsidR="00676183" w:rsidRPr="001B2125" w:rsidRDefault="00676183" w:rsidP="00294BC7">
      <w:pPr>
        <w:ind w:firstLine="204"/>
        <w:jc w:val="both"/>
        <w:rPr>
          <w:snapToGrid w:val="0"/>
          <w:sz w:val="24"/>
          <w:szCs w:val="24"/>
        </w:rPr>
      </w:pPr>
    </w:p>
    <w:p w:rsidR="00676183" w:rsidRPr="001B2125" w:rsidRDefault="00676183" w:rsidP="009B5B57">
      <w:pPr>
        <w:jc w:val="both"/>
        <w:rPr>
          <w:snapToGrid w:val="0"/>
          <w:sz w:val="24"/>
          <w:szCs w:val="24"/>
        </w:rPr>
      </w:pPr>
      <w:proofErr w:type="gramStart"/>
      <w:r w:rsidRPr="001B2125">
        <w:rPr>
          <w:i/>
          <w:snapToGrid w:val="0"/>
          <w:sz w:val="24"/>
          <w:szCs w:val="24"/>
        </w:rPr>
        <w:t>f</w:t>
      </w:r>
      <w:proofErr w:type="gramEnd"/>
      <w:r w:rsidRPr="001B2125">
        <w:rPr>
          <w:i/>
          <w:snapToGrid w:val="0"/>
          <w:sz w:val="24"/>
          <w:szCs w:val="24"/>
        </w:rPr>
        <w:t xml:space="preserve">) </w:t>
      </w:r>
      <w:r w:rsidRPr="001B2125">
        <w:rPr>
          <w:snapToGrid w:val="0"/>
          <w:sz w:val="24"/>
          <w:szCs w:val="24"/>
        </w:rPr>
        <w:t xml:space="preserve">A </w:t>
      </w:r>
      <w:r w:rsidR="00810549">
        <w:rPr>
          <w:snapToGrid w:val="0"/>
          <w:sz w:val="24"/>
          <w:szCs w:val="24"/>
        </w:rPr>
        <w:t xml:space="preserve">HFFA képző </w:t>
      </w:r>
      <w:r w:rsidR="00810549" w:rsidRPr="001B2125">
        <w:rPr>
          <w:snapToGrid w:val="0"/>
          <w:sz w:val="24"/>
          <w:szCs w:val="24"/>
        </w:rPr>
        <w:t>szervezet</w:t>
      </w:r>
      <w:r w:rsidR="00810549">
        <w:rPr>
          <w:snapToGrid w:val="0"/>
          <w:sz w:val="24"/>
          <w:szCs w:val="24"/>
        </w:rPr>
        <w:t>e</w:t>
      </w:r>
      <w:r w:rsidRPr="001B2125">
        <w:rPr>
          <w:snapToGrid w:val="0"/>
          <w:sz w:val="24"/>
          <w:szCs w:val="24"/>
        </w:rPr>
        <w:t xml:space="preserve"> átadja a  légügyi hatóság részére a tervezett módosításokat és változtatásokat még a hatálybalépés dátuma előtt. </w:t>
      </w:r>
      <w:r>
        <w:rPr>
          <w:snapToGrid w:val="0"/>
          <w:sz w:val="24"/>
          <w:szCs w:val="24"/>
        </w:rPr>
        <w:t xml:space="preserve">A teljes </w:t>
      </w:r>
      <w:r w:rsidR="008B1626">
        <w:rPr>
          <w:snapToGrid w:val="0"/>
          <w:sz w:val="24"/>
          <w:szCs w:val="24"/>
        </w:rPr>
        <w:t>v</w:t>
      </w:r>
      <w:r>
        <w:rPr>
          <w:snapToGrid w:val="0"/>
          <w:sz w:val="24"/>
          <w:szCs w:val="24"/>
        </w:rPr>
        <w:t xml:space="preserve">izsgaszabályzat jóváhagyás köteles. </w:t>
      </w:r>
      <w:r w:rsidRPr="001B2125">
        <w:rPr>
          <w:snapToGrid w:val="0"/>
          <w:sz w:val="24"/>
          <w:szCs w:val="24"/>
        </w:rPr>
        <w:t>Amennyiben azonnali módosítás, vagy változtatás szükséges, lehetséges az azonnali kiadás, ha az előírt hatósági jóváhagyáshoz a felterjesztés megtörtént.</w:t>
      </w:r>
    </w:p>
    <w:p w:rsidR="00676183" w:rsidRPr="001B2125" w:rsidRDefault="00676183" w:rsidP="00052ABE">
      <w:pPr>
        <w:jc w:val="both"/>
        <w:rPr>
          <w:snapToGrid w:val="0"/>
          <w:sz w:val="24"/>
          <w:szCs w:val="24"/>
        </w:rPr>
      </w:pPr>
    </w:p>
    <w:p w:rsidR="00676183" w:rsidRPr="001B2125" w:rsidRDefault="00676183" w:rsidP="00052ABE">
      <w:pPr>
        <w:jc w:val="both"/>
        <w:rPr>
          <w:snapToGrid w:val="0"/>
          <w:sz w:val="24"/>
          <w:szCs w:val="24"/>
        </w:rPr>
      </w:pPr>
      <w:proofErr w:type="gramStart"/>
      <w:r w:rsidRPr="001B2125">
        <w:rPr>
          <w:i/>
          <w:snapToGrid w:val="0"/>
          <w:sz w:val="24"/>
          <w:szCs w:val="24"/>
        </w:rPr>
        <w:t>g</w:t>
      </w:r>
      <w:proofErr w:type="gramEnd"/>
      <w:r w:rsidRPr="001B2125">
        <w:rPr>
          <w:i/>
          <w:snapToGrid w:val="0"/>
          <w:sz w:val="24"/>
          <w:szCs w:val="24"/>
        </w:rPr>
        <w:t xml:space="preserve">) </w:t>
      </w:r>
      <w:r w:rsidRPr="001B2125">
        <w:rPr>
          <w:snapToGrid w:val="0"/>
          <w:sz w:val="24"/>
          <w:szCs w:val="24"/>
        </w:rPr>
        <w:t xml:space="preserve">A szervezet köteles bevezetni a hatóság által előírt összes módosítást és változtatást </w:t>
      </w:r>
      <w:r>
        <w:rPr>
          <w:snapToGrid w:val="0"/>
          <w:sz w:val="24"/>
          <w:szCs w:val="24"/>
        </w:rPr>
        <w:t>A Vizsgaszabályzat</w:t>
      </w:r>
      <w:r w:rsidRPr="001B2125">
        <w:rPr>
          <w:snapToGrid w:val="0"/>
          <w:sz w:val="24"/>
          <w:szCs w:val="24"/>
        </w:rPr>
        <w:t>b</w:t>
      </w:r>
      <w:r>
        <w:rPr>
          <w:snapToGrid w:val="0"/>
          <w:sz w:val="24"/>
          <w:szCs w:val="24"/>
        </w:rPr>
        <w:t>a</w:t>
      </w:r>
      <w:r w:rsidRPr="001B2125">
        <w:rPr>
          <w:snapToGrid w:val="0"/>
          <w:sz w:val="24"/>
          <w:szCs w:val="24"/>
        </w:rPr>
        <w:t>.</w:t>
      </w:r>
    </w:p>
    <w:p w:rsidR="00676183" w:rsidRPr="001B2125" w:rsidRDefault="00676183" w:rsidP="00052ABE">
      <w:pPr>
        <w:jc w:val="both"/>
        <w:rPr>
          <w:snapToGrid w:val="0"/>
          <w:sz w:val="24"/>
          <w:szCs w:val="24"/>
        </w:rPr>
      </w:pPr>
    </w:p>
    <w:p w:rsidR="00676183" w:rsidRPr="001B2125" w:rsidRDefault="00676183" w:rsidP="00052ABE">
      <w:pPr>
        <w:jc w:val="both"/>
        <w:rPr>
          <w:snapToGrid w:val="0"/>
          <w:sz w:val="24"/>
          <w:szCs w:val="24"/>
        </w:rPr>
      </w:pPr>
      <w:r w:rsidRPr="001B2125">
        <w:rPr>
          <w:i/>
          <w:snapToGrid w:val="0"/>
          <w:sz w:val="24"/>
          <w:szCs w:val="24"/>
        </w:rPr>
        <w:t xml:space="preserve">h) </w:t>
      </w:r>
      <w:r w:rsidRPr="001B2125">
        <w:rPr>
          <w:snapToGrid w:val="0"/>
          <w:sz w:val="24"/>
          <w:szCs w:val="24"/>
        </w:rPr>
        <w:t xml:space="preserve">A szervezet biztosítja, hogy a jóváhagyott dokumentációkból, és </w:t>
      </w:r>
      <w:proofErr w:type="gramStart"/>
      <w:r w:rsidRPr="001B2125">
        <w:rPr>
          <w:snapToGrid w:val="0"/>
          <w:sz w:val="24"/>
          <w:szCs w:val="24"/>
        </w:rPr>
        <w:t>ezen</w:t>
      </w:r>
      <w:proofErr w:type="gramEnd"/>
      <w:r w:rsidRPr="001B2125">
        <w:rPr>
          <w:snapToGrid w:val="0"/>
          <w:sz w:val="24"/>
          <w:szCs w:val="24"/>
        </w:rPr>
        <w:t xml:space="preserve"> jóváhagyott dokumentációk módosításából átvett információkat pontosan tartalmazza a</w:t>
      </w:r>
      <w:r>
        <w:rPr>
          <w:snapToGrid w:val="0"/>
          <w:sz w:val="24"/>
          <w:szCs w:val="24"/>
        </w:rPr>
        <w:t xml:space="preserve"> s</w:t>
      </w:r>
      <w:r w:rsidRPr="001B2125">
        <w:rPr>
          <w:snapToGrid w:val="0"/>
          <w:sz w:val="24"/>
          <w:szCs w:val="24"/>
        </w:rPr>
        <w:t>z</w:t>
      </w:r>
      <w:r>
        <w:rPr>
          <w:snapToGrid w:val="0"/>
          <w:sz w:val="24"/>
          <w:szCs w:val="24"/>
        </w:rPr>
        <w:t>abályzat</w:t>
      </w:r>
      <w:r w:rsidRPr="001B2125">
        <w:rPr>
          <w:snapToGrid w:val="0"/>
          <w:sz w:val="24"/>
          <w:szCs w:val="24"/>
        </w:rPr>
        <w:t>, valamint olyan információkat ne tartalmazzon, amelyek ellentétesek bármely jóváhagyott más dokumentációval.</w:t>
      </w:r>
    </w:p>
    <w:p w:rsidR="00676183" w:rsidRPr="001B2125" w:rsidRDefault="00676183" w:rsidP="00052ABE">
      <w:pPr>
        <w:jc w:val="both"/>
        <w:rPr>
          <w:snapToGrid w:val="0"/>
          <w:sz w:val="24"/>
          <w:szCs w:val="24"/>
        </w:rPr>
      </w:pPr>
      <w:r w:rsidRPr="001B2125">
        <w:rPr>
          <w:snapToGrid w:val="0"/>
          <w:sz w:val="24"/>
          <w:szCs w:val="24"/>
        </w:rPr>
        <w:t xml:space="preserve"> </w:t>
      </w:r>
    </w:p>
    <w:p w:rsidR="00676183" w:rsidRPr="001B2125" w:rsidRDefault="00676183" w:rsidP="00052ABE">
      <w:pPr>
        <w:jc w:val="both"/>
        <w:rPr>
          <w:snapToGrid w:val="0"/>
          <w:sz w:val="24"/>
          <w:szCs w:val="24"/>
        </w:rPr>
      </w:pPr>
      <w:r w:rsidRPr="001B2125">
        <w:rPr>
          <w:i/>
          <w:snapToGrid w:val="0"/>
          <w:sz w:val="24"/>
          <w:szCs w:val="24"/>
        </w:rPr>
        <w:t xml:space="preserve">i) </w:t>
      </w:r>
      <w:proofErr w:type="gramStart"/>
      <w:r w:rsidRPr="001B2125">
        <w:rPr>
          <w:snapToGrid w:val="0"/>
          <w:sz w:val="24"/>
          <w:szCs w:val="24"/>
        </w:rPr>
        <w:t>A</w:t>
      </w:r>
      <w:proofErr w:type="gramEnd"/>
      <w:r w:rsidRPr="001B2125">
        <w:rPr>
          <w:snapToGrid w:val="0"/>
          <w:sz w:val="24"/>
          <w:szCs w:val="24"/>
        </w:rPr>
        <w:t xml:space="preserve"> szervezet gondoskodik arról, hogy </w:t>
      </w:r>
      <w:r>
        <w:rPr>
          <w:snapToGrid w:val="0"/>
          <w:sz w:val="24"/>
          <w:szCs w:val="24"/>
        </w:rPr>
        <w:t xml:space="preserve">a </w:t>
      </w:r>
      <w:r w:rsidR="008B1626">
        <w:rPr>
          <w:snapToGrid w:val="0"/>
          <w:sz w:val="24"/>
          <w:szCs w:val="24"/>
        </w:rPr>
        <w:t>v</w:t>
      </w:r>
      <w:r>
        <w:rPr>
          <w:snapToGrid w:val="0"/>
          <w:sz w:val="24"/>
          <w:szCs w:val="24"/>
        </w:rPr>
        <w:t>izsgaszabályzat</w:t>
      </w:r>
      <w:r w:rsidRPr="001B2125">
        <w:rPr>
          <w:snapToGrid w:val="0"/>
          <w:sz w:val="24"/>
          <w:szCs w:val="24"/>
        </w:rPr>
        <w:t xml:space="preserve"> tartalma olyan formában kerüljön megjelenítésre, mely révén könnyen használható.</w:t>
      </w:r>
    </w:p>
    <w:p w:rsidR="00676183" w:rsidRDefault="00676183" w:rsidP="00B03892">
      <w:pPr>
        <w:ind w:left="360"/>
        <w:rPr>
          <w:b/>
          <w:snapToGrid w:val="0"/>
          <w:sz w:val="24"/>
          <w:szCs w:val="24"/>
        </w:rPr>
      </w:pPr>
    </w:p>
    <w:p w:rsidR="00676183" w:rsidRDefault="00676183" w:rsidP="00B03892">
      <w:pPr>
        <w:ind w:left="360"/>
        <w:rPr>
          <w:b/>
          <w:snapToGrid w:val="0"/>
          <w:sz w:val="24"/>
          <w:szCs w:val="24"/>
        </w:rPr>
      </w:pPr>
    </w:p>
    <w:p w:rsidR="00676183" w:rsidRDefault="00676183" w:rsidP="00B03892">
      <w:pPr>
        <w:ind w:left="360"/>
        <w:rPr>
          <w:b/>
          <w:snapToGrid w:val="0"/>
          <w:sz w:val="24"/>
          <w:szCs w:val="24"/>
        </w:rPr>
      </w:pPr>
    </w:p>
    <w:p w:rsidR="00676183" w:rsidRDefault="00676183" w:rsidP="00B03892">
      <w:pPr>
        <w:ind w:left="360"/>
        <w:rPr>
          <w:b/>
          <w:snapToGrid w:val="0"/>
          <w:sz w:val="24"/>
          <w:szCs w:val="24"/>
        </w:rPr>
      </w:pPr>
    </w:p>
    <w:p w:rsidR="00676183" w:rsidRDefault="00676183" w:rsidP="00B03892">
      <w:pPr>
        <w:ind w:left="360"/>
        <w:rPr>
          <w:b/>
          <w:snapToGrid w:val="0"/>
          <w:sz w:val="24"/>
          <w:szCs w:val="24"/>
        </w:rPr>
      </w:pPr>
    </w:p>
    <w:p w:rsidR="00676183" w:rsidRDefault="00676183" w:rsidP="00B03892">
      <w:pPr>
        <w:ind w:left="360"/>
        <w:rPr>
          <w:b/>
          <w:snapToGrid w:val="0"/>
          <w:sz w:val="24"/>
          <w:szCs w:val="24"/>
        </w:rPr>
      </w:pPr>
    </w:p>
    <w:p w:rsidR="00676183" w:rsidRPr="001B2125" w:rsidRDefault="00676183" w:rsidP="00B03892">
      <w:pPr>
        <w:ind w:left="360"/>
        <w:rPr>
          <w:b/>
          <w:snapToGrid w:val="0"/>
          <w:sz w:val="24"/>
          <w:szCs w:val="24"/>
        </w:rPr>
      </w:pPr>
    </w:p>
    <w:p w:rsidR="00676183" w:rsidRPr="00827D21" w:rsidRDefault="00676183" w:rsidP="00827D21">
      <w:pPr>
        <w:ind w:firstLine="708"/>
        <w:jc w:val="both"/>
        <w:rPr>
          <w:b/>
          <w:snapToGrid w:val="0"/>
          <w:sz w:val="24"/>
          <w:szCs w:val="24"/>
        </w:rPr>
      </w:pPr>
      <w:r w:rsidRPr="00827D21">
        <w:rPr>
          <w:b/>
          <w:snapToGrid w:val="0"/>
          <w:sz w:val="24"/>
          <w:szCs w:val="24"/>
        </w:rPr>
        <w:t>1.2. A módosítás és változás rendszere</w:t>
      </w:r>
    </w:p>
    <w:p w:rsidR="00676183" w:rsidRDefault="00676183" w:rsidP="004268D9">
      <w:pPr>
        <w:ind w:firstLine="204"/>
        <w:jc w:val="both"/>
        <w:rPr>
          <w:b/>
          <w:snapToGrid w:val="0"/>
          <w:sz w:val="28"/>
          <w:szCs w:val="28"/>
        </w:rPr>
      </w:pPr>
    </w:p>
    <w:p w:rsidR="00676183" w:rsidRDefault="00676183" w:rsidP="00827D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B1626">
        <w:rPr>
          <w:sz w:val="24"/>
          <w:szCs w:val="24"/>
        </w:rPr>
        <w:t>v</w:t>
      </w:r>
      <w:r>
        <w:rPr>
          <w:sz w:val="24"/>
          <w:szCs w:val="24"/>
        </w:rPr>
        <w:t>izsgaszabályzat</w:t>
      </w:r>
      <w:r w:rsidRPr="00827D21">
        <w:rPr>
          <w:sz w:val="24"/>
          <w:szCs w:val="24"/>
        </w:rPr>
        <w:t xml:space="preserve"> módosítása illetve napra készen tartása a változtatások után a módosított új kiadási sorszámmal </w:t>
      </w:r>
      <w:r>
        <w:rPr>
          <w:sz w:val="24"/>
          <w:szCs w:val="24"/>
        </w:rPr>
        <w:t xml:space="preserve">(„Változat”) </w:t>
      </w:r>
      <w:r w:rsidRPr="00827D21">
        <w:rPr>
          <w:sz w:val="24"/>
          <w:szCs w:val="24"/>
        </w:rPr>
        <w:t>történő kiadásával kerül végrehajtásra.</w:t>
      </w:r>
    </w:p>
    <w:p w:rsidR="00676183" w:rsidRPr="00827D21" w:rsidRDefault="00676183" w:rsidP="00827D21">
      <w:pPr>
        <w:ind w:firstLine="708"/>
        <w:jc w:val="both"/>
        <w:rPr>
          <w:sz w:val="24"/>
          <w:szCs w:val="24"/>
        </w:rPr>
      </w:pPr>
    </w:p>
    <w:p w:rsidR="00676183" w:rsidRPr="00827D21" w:rsidRDefault="00676183" w:rsidP="00827D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B1626">
        <w:rPr>
          <w:sz w:val="24"/>
          <w:szCs w:val="24"/>
        </w:rPr>
        <w:t>v</w:t>
      </w:r>
      <w:r>
        <w:rPr>
          <w:sz w:val="24"/>
          <w:szCs w:val="24"/>
        </w:rPr>
        <w:t>izsgaszabályzatot</w:t>
      </w:r>
      <w:r w:rsidRPr="00827D21">
        <w:rPr>
          <w:sz w:val="24"/>
          <w:szCs w:val="24"/>
        </w:rPr>
        <w:t xml:space="preserve"> a szövetség minőségirányítási vezetője készíti és tartja napra készen a mindenkor hatályos jogszabályok és rendeletek és a felülvizsgálatok eredményei figyelembe vételével.</w:t>
      </w:r>
      <w:r>
        <w:rPr>
          <w:sz w:val="24"/>
          <w:szCs w:val="24"/>
        </w:rPr>
        <w:t xml:space="preserve"> </w:t>
      </w:r>
      <w:r w:rsidRPr="00827D21">
        <w:rPr>
          <w:sz w:val="24"/>
          <w:szCs w:val="24"/>
        </w:rPr>
        <w:t xml:space="preserve">Feladata, hogy </w:t>
      </w:r>
      <w:r>
        <w:rPr>
          <w:sz w:val="24"/>
          <w:szCs w:val="24"/>
        </w:rPr>
        <w:t xml:space="preserve">a </w:t>
      </w:r>
      <w:r w:rsidR="008B1626">
        <w:rPr>
          <w:sz w:val="24"/>
          <w:szCs w:val="24"/>
        </w:rPr>
        <w:t>v</w:t>
      </w:r>
      <w:r>
        <w:rPr>
          <w:sz w:val="24"/>
          <w:szCs w:val="24"/>
        </w:rPr>
        <w:t>izsgaszabályzat</w:t>
      </w:r>
      <w:r w:rsidRPr="00827D21">
        <w:rPr>
          <w:sz w:val="24"/>
          <w:szCs w:val="24"/>
        </w:rPr>
        <w:t xml:space="preserve"> jóváhagyása után a jóváhagyott v</w:t>
      </w:r>
      <w:r>
        <w:rPr>
          <w:sz w:val="24"/>
          <w:szCs w:val="24"/>
        </w:rPr>
        <w:t>áltozat</w:t>
      </w:r>
      <w:r w:rsidRPr="00827D21">
        <w:rPr>
          <w:sz w:val="24"/>
          <w:szCs w:val="24"/>
        </w:rPr>
        <w:t xml:space="preserve"> a szervezet honlapjára kikerüljön, ezáltal az a szervezet minden dolgozójának szervezetének, sport egyesületének hozzáférhető. A sportegyesületek repülőeszközt üzemeltető tagjai annak tartalmát a rájuk vonatkozó mértékben ismerjék és repüléseiket, valamint a repülésekkel kapcsolatos tevékenységeiket az itt előírtak betartásával szervezzék, hajtsák végre és ellenőrizzék.</w:t>
      </w:r>
    </w:p>
    <w:p w:rsidR="00676183" w:rsidRDefault="00676183" w:rsidP="00827D21">
      <w:pPr>
        <w:ind w:firstLine="708"/>
        <w:jc w:val="both"/>
        <w:rPr>
          <w:sz w:val="24"/>
          <w:szCs w:val="24"/>
        </w:rPr>
      </w:pPr>
    </w:p>
    <w:p w:rsidR="00676183" w:rsidRPr="00827D21" w:rsidRDefault="00676183" w:rsidP="00827D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B1626">
        <w:rPr>
          <w:sz w:val="24"/>
          <w:szCs w:val="24"/>
        </w:rPr>
        <w:t>v</w:t>
      </w:r>
      <w:r>
        <w:rPr>
          <w:sz w:val="24"/>
          <w:szCs w:val="24"/>
        </w:rPr>
        <w:t>izsgaszabályzat</w:t>
      </w:r>
      <w:r w:rsidRPr="00827D21">
        <w:rPr>
          <w:sz w:val="24"/>
          <w:szCs w:val="24"/>
        </w:rPr>
        <w:t xml:space="preserve"> karbantartását, az aktuális változások bevezetését a módosításokra vonatkozó előírások figyelembevételével kell végezni. </w:t>
      </w:r>
    </w:p>
    <w:p w:rsidR="00676183" w:rsidRDefault="00676183" w:rsidP="00827D21">
      <w:pPr>
        <w:ind w:firstLine="708"/>
        <w:jc w:val="both"/>
        <w:rPr>
          <w:sz w:val="24"/>
          <w:szCs w:val="24"/>
        </w:rPr>
      </w:pPr>
    </w:p>
    <w:p w:rsidR="00676183" w:rsidRDefault="00676183" w:rsidP="00827D21">
      <w:pPr>
        <w:ind w:firstLine="708"/>
        <w:jc w:val="both"/>
        <w:rPr>
          <w:sz w:val="24"/>
          <w:szCs w:val="24"/>
        </w:rPr>
      </w:pPr>
    </w:p>
    <w:p w:rsidR="00676183" w:rsidRPr="00827D21" w:rsidRDefault="00676183" w:rsidP="00827D21">
      <w:pPr>
        <w:ind w:firstLine="708"/>
        <w:jc w:val="both"/>
        <w:rPr>
          <w:sz w:val="24"/>
          <w:szCs w:val="24"/>
        </w:rPr>
      </w:pPr>
      <w:r w:rsidRPr="00827D21">
        <w:rPr>
          <w:sz w:val="24"/>
          <w:szCs w:val="24"/>
        </w:rPr>
        <w:t>Módosítások, változtatások érvénybe léptetése</w:t>
      </w:r>
      <w:r>
        <w:rPr>
          <w:sz w:val="24"/>
          <w:szCs w:val="24"/>
        </w:rPr>
        <w:t>:</w:t>
      </w:r>
    </w:p>
    <w:p w:rsidR="00676183" w:rsidRPr="00827D21" w:rsidRDefault="00676183" w:rsidP="00827D21">
      <w:pPr>
        <w:ind w:firstLine="708"/>
        <w:jc w:val="both"/>
        <w:rPr>
          <w:sz w:val="24"/>
          <w:szCs w:val="24"/>
        </w:rPr>
      </w:pPr>
    </w:p>
    <w:p w:rsidR="00676183" w:rsidRPr="00827D21" w:rsidRDefault="00676183" w:rsidP="00827D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B1626">
        <w:rPr>
          <w:sz w:val="24"/>
          <w:szCs w:val="24"/>
        </w:rPr>
        <w:t>v</w:t>
      </w:r>
      <w:r>
        <w:rPr>
          <w:sz w:val="24"/>
          <w:szCs w:val="24"/>
        </w:rPr>
        <w:t>izsgaszabályzat</w:t>
      </w:r>
      <w:r w:rsidRPr="00827D21">
        <w:rPr>
          <w:sz w:val="24"/>
          <w:szCs w:val="24"/>
        </w:rPr>
        <w:t xml:space="preserve"> új v</w:t>
      </w:r>
      <w:r>
        <w:rPr>
          <w:sz w:val="24"/>
          <w:szCs w:val="24"/>
        </w:rPr>
        <w:t>áltozata</w:t>
      </w:r>
      <w:r w:rsidRPr="00827D21">
        <w:rPr>
          <w:sz w:val="24"/>
          <w:szCs w:val="24"/>
        </w:rPr>
        <w:t xml:space="preserve"> kiadásakor a teljes </w:t>
      </w:r>
      <w:r>
        <w:rPr>
          <w:sz w:val="24"/>
          <w:szCs w:val="24"/>
        </w:rPr>
        <w:t>szabályzato</w:t>
      </w:r>
      <w:r w:rsidRPr="00827D21">
        <w:rPr>
          <w:sz w:val="24"/>
          <w:szCs w:val="24"/>
        </w:rPr>
        <w:t>t jóváhagyása után cserélni kell.</w:t>
      </w:r>
      <w:r>
        <w:rPr>
          <w:sz w:val="24"/>
          <w:szCs w:val="24"/>
        </w:rPr>
        <w:t xml:space="preserve"> </w:t>
      </w:r>
      <w:r w:rsidRPr="00827D21">
        <w:rPr>
          <w:sz w:val="24"/>
          <w:szCs w:val="24"/>
        </w:rPr>
        <w:t>E</w:t>
      </w:r>
      <w:r>
        <w:rPr>
          <w:sz w:val="24"/>
          <w:szCs w:val="24"/>
        </w:rPr>
        <w:t xml:space="preserve">zért jelen szabályzat külön „Érvényes </w:t>
      </w:r>
      <w:r w:rsidRPr="00827D21">
        <w:rPr>
          <w:sz w:val="24"/>
          <w:szCs w:val="24"/>
        </w:rPr>
        <w:t xml:space="preserve">oldalak </w:t>
      </w:r>
      <w:r>
        <w:rPr>
          <w:sz w:val="24"/>
          <w:szCs w:val="24"/>
        </w:rPr>
        <w:t>jegyzéke”</w:t>
      </w:r>
      <w:proofErr w:type="spellStart"/>
      <w:r>
        <w:rPr>
          <w:sz w:val="24"/>
          <w:szCs w:val="24"/>
        </w:rPr>
        <w:t>-t</w:t>
      </w:r>
      <w:proofErr w:type="spellEnd"/>
      <w:r>
        <w:rPr>
          <w:sz w:val="24"/>
          <w:szCs w:val="24"/>
        </w:rPr>
        <w:t xml:space="preserve"> nem tartalmaz. Az új kiadási dátum és változat szám </w:t>
      </w:r>
      <w:r w:rsidR="008B1626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8B1626">
        <w:rPr>
          <w:sz w:val="24"/>
          <w:szCs w:val="24"/>
        </w:rPr>
        <w:t>v</w:t>
      </w:r>
      <w:r>
        <w:rPr>
          <w:sz w:val="24"/>
          <w:szCs w:val="24"/>
        </w:rPr>
        <w:t xml:space="preserve">izsgaszabályzat valamennyi oldalán feltüntetésre kerül. </w:t>
      </w:r>
    </w:p>
    <w:p w:rsidR="00676183" w:rsidRDefault="00676183" w:rsidP="00827D21">
      <w:pPr>
        <w:ind w:firstLine="708"/>
        <w:jc w:val="both"/>
        <w:rPr>
          <w:sz w:val="24"/>
          <w:szCs w:val="24"/>
        </w:rPr>
      </w:pPr>
    </w:p>
    <w:p w:rsidR="00676183" w:rsidRDefault="00676183" w:rsidP="00827D21">
      <w:pPr>
        <w:ind w:firstLine="708"/>
        <w:jc w:val="both"/>
        <w:rPr>
          <w:sz w:val="24"/>
          <w:szCs w:val="24"/>
        </w:rPr>
      </w:pPr>
    </w:p>
    <w:p w:rsidR="00676183" w:rsidRDefault="00676183" w:rsidP="00827D21">
      <w:pPr>
        <w:ind w:firstLine="708"/>
        <w:jc w:val="both"/>
        <w:rPr>
          <w:sz w:val="24"/>
          <w:szCs w:val="24"/>
        </w:rPr>
      </w:pPr>
    </w:p>
    <w:p w:rsidR="00676183" w:rsidRDefault="00676183" w:rsidP="00827D21">
      <w:pPr>
        <w:ind w:firstLine="708"/>
        <w:jc w:val="both"/>
        <w:rPr>
          <w:sz w:val="24"/>
          <w:szCs w:val="24"/>
        </w:rPr>
      </w:pPr>
    </w:p>
    <w:p w:rsidR="00676183" w:rsidRDefault="00676183" w:rsidP="00827D21">
      <w:pPr>
        <w:ind w:firstLine="708"/>
        <w:jc w:val="both"/>
        <w:rPr>
          <w:sz w:val="24"/>
          <w:szCs w:val="24"/>
        </w:rPr>
      </w:pPr>
    </w:p>
    <w:p w:rsidR="00676183" w:rsidRPr="00827D21" w:rsidRDefault="00676183" w:rsidP="00827D21">
      <w:pPr>
        <w:ind w:firstLine="708"/>
        <w:jc w:val="both"/>
        <w:rPr>
          <w:sz w:val="24"/>
          <w:szCs w:val="24"/>
        </w:rPr>
      </w:pPr>
    </w:p>
    <w:p w:rsidR="00676183" w:rsidRDefault="00676183" w:rsidP="004268D9">
      <w:pPr>
        <w:pStyle w:val="lfej"/>
        <w:tabs>
          <w:tab w:val="clear" w:pos="4536"/>
          <w:tab w:val="clear" w:pos="9072"/>
        </w:tabs>
        <w:spacing w:line="288" w:lineRule="auto"/>
        <w:rPr>
          <w:b/>
          <w:sz w:val="32"/>
          <w:szCs w:val="32"/>
        </w:rPr>
      </w:pPr>
    </w:p>
    <w:p w:rsidR="00676183" w:rsidRPr="0062482C" w:rsidRDefault="00676183" w:rsidP="00F06865">
      <w:pPr>
        <w:pStyle w:val="lfej"/>
        <w:tabs>
          <w:tab w:val="left" w:pos="708"/>
        </w:tabs>
        <w:rPr>
          <w:bCs/>
        </w:rPr>
      </w:pPr>
    </w:p>
    <w:p w:rsidR="00676183" w:rsidRPr="0050102D" w:rsidRDefault="00676183" w:rsidP="00D16B8D">
      <w:pPr>
        <w:pStyle w:val="lfej"/>
        <w:tabs>
          <w:tab w:val="left" w:pos="708"/>
        </w:tabs>
        <w:jc w:val="both"/>
        <w:rPr>
          <w:b/>
          <w:snapToGrid w:val="0"/>
          <w:sz w:val="28"/>
          <w:szCs w:val="28"/>
        </w:rPr>
      </w:pPr>
      <w:r w:rsidRPr="00FA5B55">
        <w:rPr>
          <w:bCs/>
          <w:sz w:val="28"/>
          <w:szCs w:val="28"/>
        </w:rPr>
        <w:br w:type="column"/>
      </w:r>
      <w:r w:rsidR="00D16B8D">
        <w:rPr>
          <w:bCs/>
          <w:sz w:val="28"/>
          <w:szCs w:val="28"/>
        </w:rPr>
        <w:lastRenderedPageBreak/>
        <w:t>2</w:t>
      </w:r>
      <w:r w:rsidRPr="0050102D">
        <w:rPr>
          <w:b/>
          <w:snapToGrid w:val="0"/>
          <w:sz w:val="28"/>
          <w:szCs w:val="28"/>
        </w:rPr>
        <w:t xml:space="preserve">. </w:t>
      </w:r>
      <w:r w:rsidRPr="00C15E49">
        <w:rPr>
          <w:b/>
          <w:snapToGrid w:val="0"/>
        </w:rPr>
        <w:t xml:space="preserve"> </w:t>
      </w:r>
      <w:r w:rsidRPr="00C86A07">
        <w:rPr>
          <w:b/>
          <w:snapToGrid w:val="0"/>
          <w:sz w:val="28"/>
          <w:szCs w:val="28"/>
        </w:rPr>
        <w:t xml:space="preserve">A </w:t>
      </w:r>
      <w:proofErr w:type="spellStart"/>
      <w:r w:rsidRPr="00C86A07">
        <w:rPr>
          <w:b/>
          <w:snapToGrid w:val="0"/>
          <w:sz w:val="28"/>
          <w:szCs w:val="28"/>
        </w:rPr>
        <w:t>HFFA-ban</w:t>
      </w:r>
      <w:proofErr w:type="spellEnd"/>
      <w:r w:rsidRPr="00C86A07">
        <w:rPr>
          <w:b/>
          <w:snapToGrid w:val="0"/>
          <w:sz w:val="28"/>
          <w:szCs w:val="28"/>
        </w:rPr>
        <w:t xml:space="preserve"> vizsgáztatást végző személyek és bizottságok</w:t>
      </w:r>
    </w:p>
    <w:p w:rsidR="00676183" w:rsidRDefault="00676183" w:rsidP="00BF2B38">
      <w:pPr>
        <w:ind w:firstLine="204"/>
        <w:jc w:val="both"/>
        <w:rPr>
          <w:snapToGrid w:val="0"/>
          <w:sz w:val="24"/>
          <w:szCs w:val="24"/>
        </w:rPr>
      </w:pPr>
    </w:p>
    <w:p w:rsidR="00676183" w:rsidRDefault="00676183" w:rsidP="00BF2B38">
      <w:pPr>
        <w:ind w:firstLine="204"/>
        <w:jc w:val="both"/>
        <w:rPr>
          <w:snapToGrid w:val="0"/>
          <w:sz w:val="24"/>
          <w:szCs w:val="24"/>
        </w:rPr>
      </w:pPr>
      <w:r w:rsidRPr="00B91BBD">
        <w:rPr>
          <w:snapToGrid w:val="0"/>
          <w:sz w:val="24"/>
          <w:szCs w:val="24"/>
        </w:rPr>
        <w:t xml:space="preserve">A </w:t>
      </w:r>
      <w:r>
        <w:rPr>
          <w:snapToGrid w:val="0"/>
          <w:sz w:val="24"/>
          <w:szCs w:val="24"/>
        </w:rPr>
        <w:t xml:space="preserve">szövetségben a </w:t>
      </w:r>
      <w:proofErr w:type="gramStart"/>
      <w:r>
        <w:rPr>
          <w:snapToGrid w:val="0"/>
          <w:sz w:val="24"/>
          <w:szCs w:val="24"/>
        </w:rPr>
        <w:t>képzés oktatási</w:t>
      </w:r>
      <w:proofErr w:type="gramEnd"/>
      <w:r>
        <w:rPr>
          <w:snapToGrid w:val="0"/>
          <w:sz w:val="24"/>
          <w:szCs w:val="24"/>
        </w:rPr>
        <w:t xml:space="preserve"> egységeken belül zajlik. Ezek az egységek alapvetően a tagszervezet klubok, illetve azok siklóernyős, vagy sárkányrepülő szakosztályai. A szakosztályokon belül a szakosztályok vezető pilótái irányítják a </w:t>
      </w:r>
      <w:proofErr w:type="gramStart"/>
      <w:r>
        <w:rPr>
          <w:snapToGrid w:val="0"/>
          <w:sz w:val="24"/>
          <w:szCs w:val="24"/>
        </w:rPr>
        <w:t>pilóta képzéseket</w:t>
      </w:r>
      <w:proofErr w:type="gramEnd"/>
      <w:r>
        <w:rPr>
          <w:snapToGrid w:val="0"/>
          <w:sz w:val="24"/>
          <w:szCs w:val="24"/>
        </w:rPr>
        <w:t xml:space="preserve"> az át és továbbképzéseket. A szakosztályok oktatói a HFFA oktatóiként bármely HFFA klubban, illetve szakosztályban végezhetik oktatói tevékenységüket, ha az adott tagszervezettel erre megállapodtak. </w:t>
      </w:r>
    </w:p>
    <w:p w:rsidR="00676183" w:rsidRDefault="00676183" w:rsidP="00BF2B38">
      <w:pPr>
        <w:ind w:firstLine="20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 szövetség szintű képzések a tandem, az oktatói és a szakoktatói képzések, valamint az oktatók éves továbbképzései.</w:t>
      </w:r>
    </w:p>
    <w:p w:rsidR="00676183" w:rsidRDefault="00676183" w:rsidP="00BF2B38">
      <w:pPr>
        <w:ind w:firstLine="204"/>
        <w:jc w:val="both"/>
        <w:rPr>
          <w:snapToGrid w:val="0"/>
          <w:sz w:val="24"/>
          <w:szCs w:val="24"/>
        </w:rPr>
      </w:pPr>
      <w:r w:rsidRPr="005819E4">
        <w:rPr>
          <w:snapToGrid w:val="0"/>
          <w:sz w:val="24"/>
          <w:szCs w:val="24"/>
        </w:rPr>
        <w:t>Az elméleti és gyakorlati</w:t>
      </w:r>
      <w:r>
        <w:rPr>
          <w:snapToGrid w:val="0"/>
          <w:sz w:val="24"/>
          <w:szCs w:val="24"/>
        </w:rPr>
        <w:t xml:space="preserve"> vizsgáztatást a hatóság által elfogadott a jogszabályban meghatározott követelményeket teljesítő oktatók végezhetik. A vizsgáztatást a szövetség szintű (tandem, oktatói illetve szakoktatói) vizsgák során </w:t>
      </w:r>
      <w:r w:rsidR="005819E4" w:rsidRPr="005559BF">
        <w:rPr>
          <w:snapToGrid w:val="0"/>
          <w:sz w:val="24"/>
          <w:szCs w:val="24"/>
        </w:rPr>
        <w:t xml:space="preserve">a képzés vezető által kijelölt </w:t>
      </w:r>
      <w:r w:rsidRPr="005559BF">
        <w:rPr>
          <w:snapToGrid w:val="0"/>
          <w:sz w:val="24"/>
          <w:szCs w:val="24"/>
        </w:rPr>
        <w:t>vizsg</w:t>
      </w:r>
      <w:r w:rsidR="005819E4" w:rsidRPr="005559BF">
        <w:rPr>
          <w:snapToGrid w:val="0"/>
          <w:sz w:val="24"/>
          <w:szCs w:val="24"/>
        </w:rPr>
        <w:t xml:space="preserve">áztatók </w:t>
      </w:r>
      <w:r w:rsidRPr="005559BF">
        <w:rPr>
          <w:snapToGrid w:val="0"/>
          <w:sz w:val="24"/>
          <w:szCs w:val="24"/>
        </w:rPr>
        <w:t>végzi</w:t>
      </w:r>
      <w:r w:rsidR="005819E4" w:rsidRPr="005559BF">
        <w:rPr>
          <w:snapToGrid w:val="0"/>
          <w:sz w:val="24"/>
          <w:szCs w:val="24"/>
        </w:rPr>
        <w:t>k</w:t>
      </w:r>
      <w:r w:rsidRPr="005559BF">
        <w:rPr>
          <w:snapToGrid w:val="0"/>
          <w:sz w:val="24"/>
          <w:szCs w:val="24"/>
        </w:rPr>
        <w:t>.</w:t>
      </w:r>
    </w:p>
    <w:p w:rsidR="00676183" w:rsidRDefault="00676183" w:rsidP="00BF2B38">
      <w:pPr>
        <w:ind w:firstLine="204"/>
        <w:jc w:val="both"/>
        <w:rPr>
          <w:snapToGrid w:val="0"/>
          <w:sz w:val="24"/>
          <w:szCs w:val="24"/>
        </w:rPr>
      </w:pPr>
    </w:p>
    <w:p w:rsidR="00676183" w:rsidRDefault="00676183" w:rsidP="00F6796A">
      <w:pPr>
        <w:ind w:firstLine="20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 HFFA képző</w:t>
      </w:r>
      <w:r w:rsidRPr="00F6796A">
        <w:rPr>
          <w:snapToGrid w:val="0"/>
          <w:sz w:val="24"/>
          <w:szCs w:val="24"/>
        </w:rPr>
        <w:t xml:space="preserve">szervezet felépítésének </w:t>
      </w:r>
      <w:r>
        <w:rPr>
          <w:snapToGrid w:val="0"/>
          <w:sz w:val="24"/>
          <w:szCs w:val="24"/>
        </w:rPr>
        <w:t>ábrája</w:t>
      </w:r>
      <w:r w:rsidRPr="00F6796A">
        <w:rPr>
          <w:snapToGrid w:val="0"/>
          <w:sz w:val="24"/>
          <w:szCs w:val="24"/>
        </w:rPr>
        <w:t xml:space="preserve">: </w:t>
      </w:r>
    </w:p>
    <w:p w:rsidR="00676183" w:rsidRPr="00F6796A" w:rsidRDefault="00676183" w:rsidP="00F6796A">
      <w:pPr>
        <w:ind w:firstLine="204"/>
        <w:jc w:val="both"/>
        <w:rPr>
          <w:snapToGrid w:val="0"/>
          <w:sz w:val="24"/>
          <w:szCs w:val="24"/>
        </w:rPr>
      </w:pPr>
    </w:p>
    <w:p w:rsidR="00676183" w:rsidRDefault="0051436E" w:rsidP="00720F20">
      <w:pPr>
        <w:jc w:val="both"/>
        <w:rPr>
          <w:snapToGrid w:val="0"/>
          <w:sz w:val="28"/>
          <w:szCs w:val="28"/>
        </w:rPr>
      </w:pPr>
      <w:r w:rsidRPr="005143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5pt;margin-top:14.45pt;width:126pt;height:28.9pt;z-index:251660288">
            <v:textbox style="mso-next-textbox:#_x0000_s1027">
              <w:txbxContent>
                <w:p w:rsidR="00676183" w:rsidRPr="00690309" w:rsidRDefault="00676183" w:rsidP="00B53D1B">
                  <w:pPr>
                    <w:rPr>
                      <w:b/>
                    </w:rPr>
                  </w:pPr>
                  <w:proofErr w:type="gramStart"/>
                  <w:r w:rsidRPr="00690309">
                    <w:rPr>
                      <w:b/>
                    </w:rPr>
                    <w:t>Ellenőrző  bizottság</w:t>
                  </w:r>
                  <w:proofErr w:type="gramEnd"/>
                </w:p>
              </w:txbxContent>
            </v:textbox>
          </v:shape>
        </w:pict>
      </w:r>
      <w:r w:rsidRPr="0051436E">
        <w:rPr>
          <w:noProof/>
        </w:rPr>
        <w:pict>
          <v:shape id="_x0000_s1028" type="#_x0000_t202" style="position:absolute;left:0;text-align:left;margin-left:137.5pt;margin-top:5.45pt;width:198pt;height:45pt;z-index:251655168">
            <v:textbox style="mso-next-textbox:#_x0000_s1028">
              <w:txbxContent>
                <w:p w:rsidR="00676183" w:rsidRPr="00F86B95" w:rsidRDefault="00676183" w:rsidP="00B53D1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676183" w:rsidRDefault="00676183" w:rsidP="00B53D1B">
                  <w:pPr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HFFA</w:t>
                  </w:r>
                </w:p>
              </w:txbxContent>
            </v:textbox>
          </v:shape>
        </w:pict>
      </w:r>
    </w:p>
    <w:p w:rsidR="00676183" w:rsidRDefault="0051436E" w:rsidP="00720F20">
      <w:pPr>
        <w:jc w:val="both"/>
        <w:rPr>
          <w:snapToGrid w:val="0"/>
          <w:sz w:val="28"/>
          <w:szCs w:val="28"/>
        </w:rPr>
      </w:pPr>
      <w:r w:rsidRPr="0051436E">
        <w:rPr>
          <w:noProof/>
        </w:rPr>
        <w:pict>
          <v:line id="_x0000_s1029" style="position:absolute;left:0;text-align:left;flip:y;z-index:251663360" from="121pt,7.35pt" to="137.5pt,7.35pt"/>
        </w:pict>
      </w:r>
      <w:r w:rsidRPr="0051436E">
        <w:rPr>
          <w:noProof/>
        </w:rPr>
        <w:pict>
          <v:shape id="_x0000_s1030" type="#_x0000_t202" style="position:absolute;left:0;text-align:left;margin-left:357.5pt;margin-top:7.35pt;width:63pt;height:27pt;z-index:251656192">
            <v:textbox style="mso-next-textbox:#_x0000_s1030">
              <w:txbxContent>
                <w:p w:rsidR="00676183" w:rsidRPr="00690309" w:rsidRDefault="00676183" w:rsidP="00B53D1B">
                  <w:pPr>
                    <w:rPr>
                      <w:b/>
                    </w:rPr>
                  </w:pPr>
                  <w:r w:rsidRPr="00690309">
                    <w:rPr>
                      <w:b/>
                    </w:rPr>
                    <w:t>TAGOK</w:t>
                  </w:r>
                </w:p>
              </w:txbxContent>
            </v:textbox>
          </v:shape>
        </w:pict>
      </w:r>
    </w:p>
    <w:p w:rsidR="00676183" w:rsidRDefault="0051436E" w:rsidP="00720F20">
      <w:pPr>
        <w:jc w:val="both"/>
        <w:rPr>
          <w:snapToGrid w:val="0"/>
          <w:sz w:val="28"/>
          <w:szCs w:val="28"/>
        </w:rPr>
      </w:pPr>
      <w:r w:rsidRPr="0051436E">
        <w:rPr>
          <w:noProof/>
        </w:rPr>
        <w:pict>
          <v:line id="_x0000_s1031" style="position:absolute;left:0;text-align:left;flip:y;z-index:251662336" from="335.5pt,.25pt" to="357.5pt,.25pt"/>
        </w:pict>
      </w:r>
      <w:r w:rsidRPr="0051436E">
        <w:rPr>
          <w:noProof/>
        </w:rPr>
        <w:pict>
          <v:shape id="_x0000_s1032" type="#_x0000_t202" style="position:absolute;left:0;text-align:left;margin-left:379.5pt;margin-top:9.25pt;width:63pt;height:27pt;z-index:251658240">
            <v:textbox style="mso-next-textbox:#_x0000_s1032">
              <w:txbxContent>
                <w:p w:rsidR="00676183" w:rsidRPr="00690309" w:rsidRDefault="00676183" w:rsidP="00B53D1B">
                  <w:pPr>
                    <w:rPr>
                      <w:b/>
                    </w:rPr>
                  </w:pPr>
                  <w:r w:rsidRPr="00690309">
                    <w:rPr>
                      <w:b/>
                    </w:rPr>
                    <w:t>TAGOK</w:t>
                  </w:r>
                </w:p>
              </w:txbxContent>
            </v:textbox>
          </v:shape>
        </w:pict>
      </w:r>
      <w:r w:rsidRPr="0051436E">
        <w:rPr>
          <w:noProof/>
        </w:rPr>
        <w:pict>
          <v:shape id="_x0000_s1033" type="#_x0000_t202" style="position:absolute;left:0;text-align:left;margin-left:368.5pt;margin-top:.25pt;width:63pt;height:27pt;z-index:251657216">
            <v:textbox style="mso-next-textbox:#_x0000_s1033">
              <w:txbxContent>
                <w:p w:rsidR="00676183" w:rsidRPr="00690309" w:rsidRDefault="00676183" w:rsidP="00B53D1B">
                  <w:pPr>
                    <w:rPr>
                      <w:b/>
                    </w:rPr>
                  </w:pPr>
                  <w:r w:rsidRPr="00690309">
                    <w:rPr>
                      <w:b/>
                    </w:rPr>
                    <w:t>TAGOK</w:t>
                  </w:r>
                </w:p>
              </w:txbxContent>
            </v:textbox>
          </v:shape>
        </w:pict>
      </w:r>
    </w:p>
    <w:p w:rsidR="00676183" w:rsidRDefault="0051436E" w:rsidP="00720F20">
      <w:pPr>
        <w:jc w:val="both"/>
        <w:rPr>
          <w:snapToGrid w:val="0"/>
          <w:sz w:val="28"/>
          <w:szCs w:val="28"/>
        </w:rPr>
      </w:pPr>
      <w:r w:rsidRPr="0051436E">
        <w:rPr>
          <w:noProof/>
        </w:rPr>
        <w:pict>
          <v:line id="_x0000_s1034" style="position:absolute;left:0;text-align:left;z-index:251666432" from="231pt,2.15pt" to="231pt,20.15pt"/>
        </w:pict>
      </w:r>
      <w:r w:rsidRPr="0051436E">
        <w:rPr>
          <w:noProof/>
        </w:rPr>
        <w:pict>
          <v:line id="_x0000_s1035" style="position:absolute;left:0;text-align:left;z-index:251665408" from="143pt,2.15pt" to="143pt,20.15pt"/>
        </w:pict>
      </w:r>
      <w:r w:rsidRPr="0051436E">
        <w:rPr>
          <w:noProof/>
        </w:rPr>
        <w:pict>
          <v:shape id="_x0000_s1036" type="#_x0000_t202" style="position:absolute;left:0;text-align:left;margin-left:-5.5pt;margin-top:11.15pt;width:126pt;height:25.1pt;z-index:251661312">
            <v:textbox style="mso-next-textbox:#_x0000_s1036">
              <w:txbxContent>
                <w:p w:rsidR="00676183" w:rsidRPr="00690309" w:rsidRDefault="00676183" w:rsidP="00B53D1B">
                  <w:pPr>
                    <w:rPr>
                      <w:b/>
                    </w:rPr>
                  </w:pPr>
                  <w:r w:rsidRPr="00690309">
                    <w:rPr>
                      <w:b/>
                    </w:rPr>
                    <w:t>Fegyelmi Bizottság</w:t>
                  </w:r>
                </w:p>
              </w:txbxContent>
            </v:textbox>
          </v:shape>
        </w:pict>
      </w:r>
      <w:r w:rsidRPr="0051436E">
        <w:rPr>
          <w:noProof/>
        </w:rPr>
        <w:pict>
          <v:shape id="_x0000_s1037" type="#_x0000_t202" style="position:absolute;left:0;text-align:left;margin-left:390.5pt;margin-top:2.15pt;width:63pt;height:27pt;z-index:251659264">
            <v:textbox style="mso-next-textbox:#_x0000_s1037">
              <w:txbxContent>
                <w:p w:rsidR="00676183" w:rsidRPr="00690309" w:rsidRDefault="00676183" w:rsidP="00B53D1B">
                  <w:pPr>
                    <w:rPr>
                      <w:b/>
                    </w:rPr>
                  </w:pPr>
                  <w:r w:rsidRPr="00690309">
                    <w:rPr>
                      <w:b/>
                    </w:rPr>
                    <w:t>TAGOK</w:t>
                  </w:r>
                </w:p>
              </w:txbxContent>
            </v:textbox>
          </v:shape>
        </w:pict>
      </w:r>
    </w:p>
    <w:p w:rsidR="00676183" w:rsidRDefault="0051436E" w:rsidP="00720F20">
      <w:pPr>
        <w:jc w:val="both"/>
        <w:rPr>
          <w:snapToGrid w:val="0"/>
          <w:sz w:val="28"/>
          <w:szCs w:val="28"/>
        </w:rPr>
      </w:pPr>
      <w:r w:rsidRPr="0051436E">
        <w:rPr>
          <w:noProof/>
        </w:rPr>
        <w:pict>
          <v:line id="_x0000_s1038" style="position:absolute;left:0;text-align:left;z-index:251667456" from="401.5pt,13.1pt" to="401.5pt,121.05pt"/>
        </w:pict>
      </w:r>
      <w:r w:rsidRPr="0051436E">
        <w:rPr>
          <w:noProof/>
        </w:rPr>
        <w:pict>
          <v:line id="_x0000_s1039" style="position:absolute;left:0;text-align:left;flip:y;z-index:251664384" from="121pt,4.1pt" to="143pt,4.1pt"/>
        </w:pict>
      </w:r>
      <w:r w:rsidRPr="0051436E">
        <w:rPr>
          <w:noProof/>
        </w:rPr>
        <w:pict>
          <v:shape id="_x0000_s1040" type="#_x0000_t202" style="position:absolute;left:0;text-align:left;margin-left:176pt;margin-top:4.1pt;width:110pt;height:36pt;z-index:251653120">
            <v:textbox>
              <w:txbxContent>
                <w:p w:rsidR="00676183" w:rsidRDefault="00676183" w:rsidP="00E97E4D">
                  <w:pPr>
                    <w:jc w:val="center"/>
                    <w:rPr>
                      <w:b/>
                      <w:sz w:val="24"/>
                    </w:rPr>
                  </w:pPr>
                  <w:r w:rsidRPr="00F34CE7">
                    <w:rPr>
                      <w:b/>
                      <w:sz w:val="24"/>
                    </w:rPr>
                    <w:t>HFFA</w:t>
                  </w:r>
                </w:p>
                <w:p w:rsidR="00676183" w:rsidRPr="00F34CE7" w:rsidRDefault="00676183" w:rsidP="00E97E4D">
                  <w:pPr>
                    <w:jc w:val="center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elnökség</w:t>
                  </w:r>
                  <w:proofErr w:type="gramEnd"/>
                </w:p>
              </w:txbxContent>
            </v:textbox>
          </v:shape>
        </w:pict>
      </w:r>
    </w:p>
    <w:p w:rsidR="00676183" w:rsidRDefault="00676183" w:rsidP="00720F20">
      <w:pPr>
        <w:jc w:val="both"/>
        <w:rPr>
          <w:snapToGrid w:val="0"/>
          <w:sz w:val="28"/>
          <w:szCs w:val="28"/>
        </w:rPr>
      </w:pPr>
    </w:p>
    <w:p w:rsidR="00676183" w:rsidRDefault="0051436E" w:rsidP="00720F20">
      <w:pPr>
        <w:jc w:val="both"/>
        <w:rPr>
          <w:snapToGrid w:val="0"/>
          <w:sz w:val="28"/>
          <w:szCs w:val="28"/>
        </w:rPr>
      </w:pPr>
      <w:r w:rsidRPr="0051436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86pt;margin-top:3.05pt;width:.05pt;height:36.1pt;z-index:251674624" o:connectortype="straight">
            <v:stroke endarrow="block"/>
          </v:shape>
        </w:pict>
      </w:r>
      <w:r w:rsidRPr="0051436E">
        <w:rPr>
          <w:noProof/>
        </w:rPr>
        <w:pict>
          <v:shape id="_x0000_s1042" type="#_x0000_t32" style="position:absolute;left:0;text-align:left;margin-left:86pt;margin-top:3.05pt;width:89.45pt;height:0;flip:x;z-index:251673600" o:connectortype="straight">
            <v:stroke endarrow="block"/>
          </v:shape>
        </w:pict>
      </w:r>
      <w:r w:rsidRPr="0051436E">
        <w:rPr>
          <w:noProof/>
        </w:rPr>
        <w:pict>
          <v:shape id="_x0000_s1043" type="#_x0000_t32" style="position:absolute;left:0;text-align:left;margin-left:231pt;margin-top:7.9pt;width:.05pt;height:31.25pt;z-index:251654144" o:connectortype="straight">
            <v:stroke endarrow="block"/>
          </v:shape>
        </w:pict>
      </w:r>
    </w:p>
    <w:p w:rsidR="00676183" w:rsidRDefault="00676183" w:rsidP="00472859">
      <w:pPr>
        <w:jc w:val="center"/>
        <w:rPr>
          <w:snapToGrid w:val="0"/>
          <w:sz w:val="28"/>
          <w:szCs w:val="28"/>
        </w:rPr>
      </w:pPr>
    </w:p>
    <w:p w:rsidR="00676183" w:rsidRDefault="0051436E" w:rsidP="00720F20">
      <w:pPr>
        <w:jc w:val="both"/>
        <w:rPr>
          <w:snapToGrid w:val="0"/>
          <w:sz w:val="28"/>
          <w:szCs w:val="28"/>
        </w:rPr>
      </w:pPr>
      <w:r w:rsidRPr="0051436E">
        <w:rPr>
          <w:noProof/>
        </w:rPr>
        <w:pict>
          <v:rect id="_x0000_s1044" style="position:absolute;left:0;text-align:left;margin-left:38pt;margin-top:6.95pt;width:82.5pt;height:36pt;z-index:251672576">
            <v:textbox style="mso-next-textbox:#_x0000_s1044">
              <w:txbxContent>
                <w:p w:rsidR="00676183" w:rsidRPr="005B610F" w:rsidRDefault="00676183" w:rsidP="005B610F">
                  <w:pPr>
                    <w:jc w:val="center"/>
                    <w:rPr>
                      <w:b/>
                      <w:sz w:val="24"/>
                    </w:rPr>
                  </w:pPr>
                  <w:r w:rsidRPr="005B610F">
                    <w:rPr>
                      <w:b/>
                      <w:sz w:val="24"/>
                    </w:rPr>
                    <w:t xml:space="preserve">HFFA </w:t>
                  </w:r>
                </w:p>
                <w:p w:rsidR="00676183" w:rsidRPr="00F34CE7" w:rsidRDefault="00676183" w:rsidP="005B610F">
                  <w:pPr>
                    <w:jc w:val="center"/>
                    <w:rPr>
                      <w:b/>
                      <w:sz w:val="24"/>
                    </w:rPr>
                  </w:pPr>
                  <w:r w:rsidRPr="005B610F">
                    <w:rPr>
                      <w:b/>
                      <w:sz w:val="24"/>
                    </w:rPr>
                    <w:t>MIR vezető</w:t>
                  </w:r>
                </w:p>
              </w:txbxContent>
            </v:textbox>
          </v:rect>
        </w:pict>
      </w:r>
      <w:r w:rsidRPr="0051436E">
        <w:rPr>
          <w:noProof/>
        </w:rPr>
        <w:pict>
          <v:rect id="_x0000_s1045" style="position:absolute;left:0;text-align:left;margin-left:192.5pt;margin-top:6.95pt;width:82.5pt;height:36pt;z-index:251651072">
            <v:textbox style="mso-next-textbox:#_x0000_s1045">
              <w:txbxContent>
                <w:p w:rsidR="00676183" w:rsidRPr="005B610F" w:rsidRDefault="00676183" w:rsidP="00775B6C">
                  <w:pPr>
                    <w:jc w:val="center"/>
                    <w:rPr>
                      <w:b/>
                      <w:sz w:val="24"/>
                    </w:rPr>
                  </w:pPr>
                  <w:r w:rsidRPr="005B610F">
                    <w:rPr>
                      <w:b/>
                      <w:sz w:val="24"/>
                    </w:rPr>
                    <w:t xml:space="preserve">HFFA </w:t>
                  </w:r>
                </w:p>
                <w:p w:rsidR="00676183" w:rsidRPr="00F34CE7" w:rsidRDefault="00676183" w:rsidP="00775B6C">
                  <w:pPr>
                    <w:jc w:val="center"/>
                    <w:rPr>
                      <w:b/>
                      <w:sz w:val="24"/>
                    </w:rPr>
                  </w:pPr>
                  <w:r w:rsidRPr="005B610F">
                    <w:rPr>
                      <w:b/>
                      <w:sz w:val="24"/>
                    </w:rPr>
                    <w:t>Fő</w:t>
                  </w:r>
                  <w:r>
                    <w:rPr>
                      <w:b/>
                      <w:sz w:val="24"/>
                    </w:rPr>
                    <w:t>pilóta</w:t>
                  </w:r>
                </w:p>
              </w:txbxContent>
            </v:textbox>
          </v:rect>
        </w:pict>
      </w:r>
    </w:p>
    <w:p w:rsidR="00676183" w:rsidRDefault="0051436E" w:rsidP="00720F20">
      <w:pPr>
        <w:jc w:val="both"/>
      </w:pPr>
      <w:r>
        <w:rPr>
          <w:noProof/>
        </w:rPr>
        <w:pict>
          <v:shape id="_x0000_s1046" type="#_x0000_t32" style="position:absolute;left:0;text-align:left;margin-left:120.35pt;margin-top:9.3pt;width:72.15pt;height:0;z-index:251675648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276.5pt;margin-top:9.3pt;width:99.55pt;height:0;z-index:251670528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376.05pt;margin-top:9.3pt;width:.05pt;height:31.25pt;z-index:251671552" o:connectortype="straight">
            <v:stroke endarrow="block"/>
          </v:shape>
        </w:pict>
      </w:r>
    </w:p>
    <w:p w:rsidR="00676183" w:rsidRDefault="0051436E" w:rsidP="00720F20">
      <w:pPr>
        <w:rPr>
          <w:snapToGrid w:val="0"/>
          <w:sz w:val="28"/>
          <w:szCs w:val="28"/>
        </w:rPr>
      </w:pPr>
      <w:r w:rsidRPr="0051436E">
        <w:rPr>
          <w:noProof/>
        </w:rPr>
        <w:pict>
          <v:shape id="_x0000_s1059" type="#_x0000_t202" style="position:absolute;margin-left:164.5pt;margin-top:47.1pt;width:138pt;height:45pt;z-index:251642880">
            <v:textbox style="mso-next-textbox:#_x0000_s1059">
              <w:txbxContent>
                <w:p w:rsidR="00676183" w:rsidRPr="00161C8D" w:rsidRDefault="00676183" w:rsidP="00161C8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Siklóernyő és sárkányrepülő</w:t>
                  </w:r>
                  <w:r w:rsidRPr="00161C8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16B8D">
                    <w:rPr>
                      <w:b/>
                      <w:sz w:val="24"/>
                      <w:szCs w:val="24"/>
                    </w:rPr>
                    <w:t>vizsgáz</w:t>
                  </w:r>
                  <w:r>
                    <w:rPr>
                      <w:b/>
                      <w:sz w:val="24"/>
                      <w:szCs w:val="24"/>
                    </w:rPr>
                    <w:t>tatók</w:t>
                  </w:r>
                </w:p>
              </w:txbxContent>
            </v:textbox>
          </v:shape>
        </w:pict>
      </w:r>
      <w:r w:rsidRPr="0051436E">
        <w:rPr>
          <w:noProof/>
        </w:rPr>
        <w:pict>
          <v:shape id="_x0000_s1058" type="#_x0000_t202" style="position:absolute;margin-left:176pt;margin-top:74.5pt;width:138pt;height:45pt;z-index:251643904">
            <v:textbox style="mso-next-textbox:#_x0000_s1058">
              <w:txbxContent>
                <w:p w:rsidR="00676183" w:rsidRPr="00161C8D" w:rsidRDefault="00676183" w:rsidP="00161C8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Siklóernyő és sárkányrepülő</w:t>
                  </w:r>
                  <w:r w:rsidRPr="00161C8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16B8D">
                    <w:rPr>
                      <w:b/>
                      <w:sz w:val="24"/>
                      <w:szCs w:val="24"/>
                    </w:rPr>
                    <w:t>vizsgáz</w:t>
                  </w:r>
                  <w:r>
                    <w:rPr>
                      <w:b/>
                      <w:sz w:val="24"/>
                      <w:szCs w:val="24"/>
                    </w:rPr>
                    <w:t>tatók</w:t>
                  </w:r>
                </w:p>
              </w:txbxContent>
            </v:textbox>
          </v:shape>
        </w:pict>
      </w:r>
      <w:r w:rsidRPr="0051436E">
        <w:rPr>
          <w:noProof/>
        </w:rPr>
        <w:pict>
          <v:shape id="_x0000_s1049" type="#_x0000_t32" style="position:absolute;margin-left:233.65pt;margin-top:13.3pt;width:0;height:37.3pt;z-index:251652096" o:connectortype="straight">
            <v:stroke endarrow="block"/>
          </v:shape>
        </w:pict>
      </w:r>
      <w:r w:rsidRPr="0051436E">
        <w:rPr>
          <w:noProof/>
        </w:rPr>
        <w:pict>
          <v:shape id="_x0000_s1050" type="#_x0000_t32" style="position:absolute;margin-left:313.45pt;margin-top:92.05pt;width:66.05pt;height:.05pt;z-index:251669504" o:connectortype="straight">
            <v:stroke endarrow="block"/>
          </v:shape>
        </w:pict>
      </w:r>
      <w:r w:rsidRPr="0051436E">
        <w:rPr>
          <w:noProof/>
        </w:rPr>
        <w:pict>
          <v:shape id="_x0000_s1051" type="#_x0000_t202" style="position:absolute;margin-left:231pt;margin-top:222.1pt;width:90.75pt;height:22.05pt;z-index:251650048">
            <v:textbox style="mso-next-textbox:#_x0000_s1051">
              <w:txbxContent>
                <w:p w:rsidR="00676183" w:rsidRPr="00161C8D" w:rsidRDefault="00676183" w:rsidP="00161C8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61C8D">
                    <w:rPr>
                      <w:b/>
                      <w:sz w:val="24"/>
                      <w:szCs w:val="24"/>
                    </w:rPr>
                    <w:t>Klubok tagjai</w:t>
                  </w:r>
                </w:p>
              </w:txbxContent>
            </v:textbox>
          </v:shape>
        </w:pict>
      </w:r>
      <w:r w:rsidRPr="0051436E">
        <w:rPr>
          <w:noProof/>
        </w:rPr>
        <w:pict>
          <v:shape id="_x0000_s1052" type="#_x0000_t202" style="position:absolute;margin-left:217.2pt;margin-top:210.1pt;width:90.75pt;height:22.05pt;z-index:251649024">
            <v:textbox style="mso-next-textbox:#_x0000_s1052">
              <w:txbxContent>
                <w:p w:rsidR="00676183" w:rsidRPr="00161C8D" w:rsidRDefault="00676183" w:rsidP="00161C8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61C8D">
                    <w:rPr>
                      <w:b/>
                      <w:sz w:val="24"/>
                      <w:szCs w:val="24"/>
                    </w:rPr>
                    <w:t>Klubok tagjai</w:t>
                  </w:r>
                </w:p>
              </w:txbxContent>
            </v:textbox>
          </v:shape>
        </w:pict>
      </w:r>
      <w:r w:rsidRPr="0051436E">
        <w:rPr>
          <w:noProof/>
        </w:rPr>
        <w:pict>
          <v:shape id="_x0000_s1053" type="#_x0000_t202" style="position:absolute;margin-left:205.9pt;margin-top:198.1pt;width:90.75pt;height:22.05pt;z-index:251648000">
            <v:textbox style="mso-next-textbox:#_x0000_s1053">
              <w:txbxContent>
                <w:p w:rsidR="00676183" w:rsidRPr="00161C8D" w:rsidRDefault="00676183" w:rsidP="00161C8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61C8D">
                    <w:rPr>
                      <w:b/>
                      <w:sz w:val="24"/>
                      <w:szCs w:val="24"/>
                    </w:rPr>
                    <w:t>Klubok tagjai</w:t>
                  </w:r>
                </w:p>
              </w:txbxContent>
            </v:textbox>
          </v:shape>
        </w:pict>
      </w:r>
      <w:r w:rsidRPr="0051436E">
        <w:rPr>
          <w:noProof/>
        </w:rPr>
        <w:pict>
          <v:shape id="_x0000_s1054" type="#_x0000_t202" style="position:absolute;margin-left:195.25pt;margin-top:182.35pt;width:90.75pt;height:22.05pt;z-index:251646976">
            <v:textbox style="mso-next-textbox:#_x0000_s1054">
              <w:txbxContent>
                <w:p w:rsidR="00676183" w:rsidRPr="00161C8D" w:rsidRDefault="00676183" w:rsidP="00161C8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61C8D">
                    <w:rPr>
                      <w:b/>
                      <w:sz w:val="24"/>
                      <w:szCs w:val="24"/>
                    </w:rPr>
                    <w:t>Klubok tagjai</w:t>
                  </w:r>
                </w:p>
              </w:txbxContent>
            </v:textbox>
          </v:shape>
        </w:pict>
      </w:r>
      <w:r w:rsidRPr="0051436E">
        <w:rPr>
          <w:noProof/>
        </w:rPr>
        <w:pict>
          <v:shape id="_x0000_s1055" type="#_x0000_t202" style="position:absolute;margin-left:190.1pt;margin-top:167.7pt;width:90.75pt;height:22.05pt;z-index:251645952">
            <v:textbox style="mso-next-textbox:#_x0000_s1055">
              <w:txbxContent>
                <w:p w:rsidR="00676183" w:rsidRPr="00161C8D" w:rsidRDefault="00676183" w:rsidP="00161C8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61C8D">
                    <w:rPr>
                      <w:b/>
                      <w:sz w:val="24"/>
                      <w:szCs w:val="24"/>
                    </w:rPr>
                    <w:t>Klubok tagjai</w:t>
                  </w:r>
                </w:p>
              </w:txbxContent>
            </v:textbox>
          </v:shape>
        </w:pict>
      </w:r>
      <w:r w:rsidRPr="0051436E">
        <w:rPr>
          <w:noProof/>
        </w:rPr>
        <w:pict>
          <v:shape id="_x0000_s1056" type="#_x0000_t32" style="position:absolute;margin-left:231.05pt;margin-top:148.4pt;width:0;height:19.3pt;z-index:251639808" o:connectortype="straight">
            <v:stroke endarrow="block"/>
          </v:shape>
        </w:pict>
      </w:r>
      <w:r w:rsidRPr="0051436E">
        <w:rPr>
          <w:noProof/>
        </w:rPr>
        <w:pict>
          <v:shape id="_x0000_s1057" type="#_x0000_t202" style="position:absolute;margin-left:190.1pt;margin-top:95.6pt;width:138pt;height:52.8pt;z-index:251644928">
            <v:textbox style="mso-next-textbox:#_x0000_s1057">
              <w:txbxContent>
                <w:p w:rsidR="00676183" w:rsidRPr="00161C8D" w:rsidRDefault="00676183" w:rsidP="00161C8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Siklóernyő és sárkányrepülő</w:t>
                  </w:r>
                  <w:r w:rsidRPr="00161C8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16B8D">
                    <w:rPr>
                      <w:b/>
                      <w:sz w:val="24"/>
                      <w:szCs w:val="24"/>
                    </w:rPr>
                    <w:t>vizsgáz</w:t>
                  </w:r>
                  <w:r>
                    <w:rPr>
                      <w:b/>
                      <w:sz w:val="24"/>
                      <w:szCs w:val="24"/>
                    </w:rPr>
                    <w:t>tatók</w:t>
                  </w:r>
                </w:p>
              </w:txbxContent>
            </v:textbox>
          </v:shape>
        </w:pict>
      </w:r>
      <w:r w:rsidRPr="0051436E">
        <w:rPr>
          <w:noProof/>
        </w:rPr>
        <w:pict>
          <v:line id="_x0000_s1060" style="position:absolute;z-index:251668480" from="379.5pt,65.05pt" to="379.5pt,92.05pt"/>
        </w:pict>
      </w:r>
      <w:r w:rsidRPr="0051436E">
        <w:rPr>
          <w:noProof/>
        </w:rPr>
        <w:pict>
          <v:shape id="_x0000_s1061" type="#_x0000_t202" style="position:absolute;margin-left:335.5pt;margin-top:29.05pt;width:88.5pt;height:36pt;z-index:251641856">
            <v:textbox style="mso-next-textbox:#_x0000_s1061">
              <w:txbxContent>
                <w:p w:rsidR="00676183" w:rsidRPr="00F34CE7" w:rsidRDefault="00676183" w:rsidP="00F34CE7">
                  <w:pPr>
                    <w:jc w:val="center"/>
                    <w:rPr>
                      <w:b/>
                      <w:sz w:val="24"/>
                    </w:rPr>
                  </w:pPr>
                  <w:r w:rsidRPr="00F34CE7">
                    <w:rPr>
                      <w:b/>
                      <w:sz w:val="24"/>
                    </w:rPr>
                    <w:t>HFFA nyilvántartás</w:t>
                  </w:r>
                </w:p>
              </w:txbxContent>
            </v:textbox>
          </v:shape>
        </w:pict>
      </w:r>
      <w:r w:rsidR="00676183">
        <w:br w:type="column"/>
      </w:r>
    </w:p>
    <w:p w:rsidR="00676183" w:rsidRDefault="00676183" w:rsidP="006B3038">
      <w:pPr>
        <w:ind w:firstLine="708"/>
        <w:jc w:val="both"/>
        <w:rPr>
          <w:snapToGrid w:val="0"/>
          <w:sz w:val="24"/>
          <w:szCs w:val="24"/>
        </w:rPr>
      </w:pPr>
      <w:r w:rsidRPr="006B3038">
        <w:rPr>
          <w:snapToGrid w:val="0"/>
          <w:sz w:val="24"/>
          <w:szCs w:val="24"/>
        </w:rPr>
        <w:t xml:space="preserve">A </w:t>
      </w:r>
      <w:r>
        <w:rPr>
          <w:snapToGrid w:val="0"/>
          <w:sz w:val="24"/>
          <w:szCs w:val="24"/>
        </w:rPr>
        <w:t xml:space="preserve">vizsgáztatást végző személyek illetve bizottságok a vizsgáról jegyzőkönyvet </w:t>
      </w:r>
      <w:proofErr w:type="gramStart"/>
      <w:r>
        <w:rPr>
          <w:snapToGrid w:val="0"/>
          <w:sz w:val="24"/>
          <w:szCs w:val="24"/>
        </w:rPr>
        <w:t>kell</w:t>
      </w:r>
      <w:proofErr w:type="gramEnd"/>
      <w:r>
        <w:rPr>
          <w:snapToGrid w:val="0"/>
          <w:sz w:val="24"/>
          <w:szCs w:val="24"/>
        </w:rPr>
        <w:t xml:space="preserve"> készítsenek. A vizsga jegyzőkönyve tartalmazza a vizsga idejét, helyszínét, a vizsgázók névsorát, a vizsgakérdéseket és vizsgázónként az elért eredményeket.</w:t>
      </w:r>
    </w:p>
    <w:p w:rsidR="00676183" w:rsidRDefault="00676183" w:rsidP="006B3038">
      <w:pPr>
        <w:ind w:firstLine="708"/>
        <w:jc w:val="both"/>
        <w:rPr>
          <w:snapToGrid w:val="0"/>
          <w:sz w:val="24"/>
          <w:szCs w:val="24"/>
        </w:rPr>
      </w:pPr>
    </w:p>
    <w:p w:rsidR="00676183" w:rsidRDefault="00676183" w:rsidP="006B3038">
      <w:pPr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 vizsgák eredményei a HFFA on-line rendszerébe is bevezetésre kerülnek, ahol a </w:t>
      </w:r>
      <w:r w:rsidRPr="005559BF">
        <w:rPr>
          <w:snapToGrid w:val="0"/>
          <w:sz w:val="24"/>
          <w:szCs w:val="24"/>
        </w:rPr>
        <w:t xml:space="preserve">vizsgáztató </w:t>
      </w:r>
      <w:r w:rsidR="005819E4" w:rsidRPr="005559BF">
        <w:rPr>
          <w:snapToGrid w:val="0"/>
          <w:sz w:val="24"/>
          <w:szCs w:val="24"/>
        </w:rPr>
        <w:t xml:space="preserve">megjelölésével a jogosult oktató illetve egyesületi </w:t>
      </w:r>
      <w:proofErr w:type="spellStart"/>
      <w:r w:rsidR="005819E4" w:rsidRPr="005559BF">
        <w:rPr>
          <w:snapToGrid w:val="0"/>
          <w:sz w:val="24"/>
          <w:szCs w:val="24"/>
        </w:rPr>
        <w:t>admin</w:t>
      </w:r>
      <w:proofErr w:type="spellEnd"/>
      <w:r w:rsidR="005819E4" w:rsidRPr="005559BF">
        <w:rPr>
          <w:snapToGrid w:val="0"/>
          <w:sz w:val="24"/>
          <w:szCs w:val="24"/>
        </w:rPr>
        <w:t xml:space="preserve"> </w:t>
      </w:r>
      <w:r w:rsidRPr="005559BF">
        <w:rPr>
          <w:snapToGrid w:val="0"/>
          <w:sz w:val="24"/>
          <w:szCs w:val="24"/>
        </w:rPr>
        <w:t>igazolja a vizsga tényét és eredményét</w:t>
      </w:r>
      <w:r w:rsidR="005819E4" w:rsidRPr="005559BF">
        <w:rPr>
          <w:snapToGrid w:val="0"/>
          <w:sz w:val="24"/>
          <w:szCs w:val="24"/>
        </w:rPr>
        <w:t xml:space="preserve">, ami </w:t>
      </w:r>
      <w:proofErr w:type="gramStart"/>
      <w:r w:rsidR="005819E4" w:rsidRPr="005559BF">
        <w:rPr>
          <w:snapToGrid w:val="0"/>
          <w:sz w:val="24"/>
          <w:szCs w:val="24"/>
        </w:rPr>
        <w:t>ezáltal</w:t>
      </w:r>
      <w:proofErr w:type="gramEnd"/>
      <w:r w:rsidR="005819E4" w:rsidRPr="005559BF">
        <w:rPr>
          <w:snapToGrid w:val="0"/>
          <w:sz w:val="24"/>
          <w:szCs w:val="24"/>
        </w:rPr>
        <w:t xml:space="preserve"> jelenik meg a vizsgázó képzettségi tanúsítványán</w:t>
      </w:r>
      <w:r w:rsidRPr="005559BF">
        <w:rPr>
          <w:snapToGrid w:val="0"/>
          <w:sz w:val="24"/>
          <w:szCs w:val="24"/>
        </w:rPr>
        <w:t>.</w:t>
      </w:r>
    </w:p>
    <w:p w:rsidR="00676183" w:rsidRDefault="00676183" w:rsidP="006B3038">
      <w:pPr>
        <w:ind w:firstLine="708"/>
        <w:jc w:val="both"/>
        <w:rPr>
          <w:snapToGrid w:val="0"/>
          <w:sz w:val="24"/>
          <w:szCs w:val="24"/>
        </w:rPr>
      </w:pPr>
    </w:p>
    <w:p w:rsidR="00676183" w:rsidRDefault="00676183" w:rsidP="006B3038">
      <w:pPr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 vizsgadolgozatokat azok kijavítása és a vizsgázóval való egyeztetés után a klub szintű vizsgák során a vizsgáztatónak, a HFFA szintű vizsgákon a HFFA irattárában kell legalább </w:t>
      </w:r>
      <w:r w:rsidR="002D1C85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 xml:space="preserve"> évig megőrizni.</w:t>
      </w:r>
    </w:p>
    <w:p w:rsidR="00676183" w:rsidRDefault="00676183" w:rsidP="006B3038">
      <w:pPr>
        <w:ind w:firstLine="708"/>
        <w:jc w:val="both"/>
        <w:rPr>
          <w:snapToGrid w:val="0"/>
          <w:sz w:val="24"/>
          <w:szCs w:val="24"/>
        </w:rPr>
      </w:pPr>
    </w:p>
    <w:p w:rsidR="00676183" w:rsidRDefault="00676183" w:rsidP="006B3038">
      <w:pPr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 szervezet minőségirányítási vezetője a képzések és a belső auditok rendszeres és tervezett folyamatában ellenőrzi a szabályozás hatékony alkalmazását és értékeli a végrehajtók tevékenységét. A minőségirányítási felülvizsgálatok során vizsgálja a megrendelők elégedettségét, elvégzi a tevékenységek statisztikai elemzését és a megelőző és hibajavító tevékenységek részeként kockázatelemzést végez az egyes területekről. </w:t>
      </w:r>
    </w:p>
    <w:p w:rsidR="00676183" w:rsidRDefault="00676183" w:rsidP="006B3038">
      <w:pPr>
        <w:ind w:firstLine="708"/>
        <w:jc w:val="both"/>
        <w:rPr>
          <w:snapToGrid w:val="0"/>
          <w:sz w:val="24"/>
          <w:szCs w:val="24"/>
        </w:rPr>
      </w:pPr>
    </w:p>
    <w:p w:rsidR="00676183" w:rsidRDefault="00676183" w:rsidP="00540D74">
      <w:pPr>
        <w:ind w:firstLine="20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</w:t>
      </w:r>
    </w:p>
    <w:p w:rsidR="00676183" w:rsidRDefault="00676183" w:rsidP="00540D74">
      <w:pPr>
        <w:ind w:firstLine="204"/>
        <w:jc w:val="both"/>
        <w:rPr>
          <w:snapToGrid w:val="0"/>
          <w:sz w:val="28"/>
          <w:szCs w:val="28"/>
        </w:rPr>
      </w:pPr>
    </w:p>
    <w:p w:rsidR="00676183" w:rsidRDefault="00676183" w:rsidP="00540D74">
      <w:pPr>
        <w:ind w:firstLine="204"/>
        <w:jc w:val="both"/>
        <w:rPr>
          <w:snapToGrid w:val="0"/>
          <w:sz w:val="24"/>
          <w:szCs w:val="24"/>
        </w:rPr>
      </w:pPr>
    </w:p>
    <w:p w:rsidR="00676183" w:rsidRDefault="00676183" w:rsidP="00540D74">
      <w:pPr>
        <w:ind w:firstLine="204"/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D16B8D">
        <w:rPr>
          <w:snapToGrid w:val="0"/>
          <w:sz w:val="28"/>
          <w:szCs w:val="28"/>
        </w:rPr>
        <w:t>3</w:t>
      </w:r>
      <w:r w:rsidRPr="0034248E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 xml:space="preserve"> </w:t>
      </w:r>
      <w:r w:rsidRPr="005207A1">
        <w:rPr>
          <w:b/>
          <w:snapToGrid w:val="0"/>
          <w:sz w:val="28"/>
          <w:szCs w:val="28"/>
        </w:rPr>
        <w:t>Vizsgákra jelentkezők jogai és feladatai.</w:t>
      </w:r>
    </w:p>
    <w:p w:rsidR="00676183" w:rsidRPr="0034248E" w:rsidRDefault="00676183" w:rsidP="0088543C">
      <w:pPr>
        <w:ind w:firstLine="204"/>
        <w:rPr>
          <w:b/>
          <w:snapToGrid w:val="0"/>
          <w:sz w:val="28"/>
          <w:szCs w:val="28"/>
        </w:rPr>
      </w:pPr>
    </w:p>
    <w:p w:rsidR="00676183" w:rsidRDefault="00676183" w:rsidP="00EC4F2C">
      <w:pPr>
        <w:ind w:firstLine="204"/>
        <w:jc w:val="both"/>
        <w:rPr>
          <w:b/>
          <w:snapToGrid w:val="0"/>
          <w:sz w:val="24"/>
          <w:szCs w:val="24"/>
        </w:rPr>
      </w:pPr>
    </w:p>
    <w:p w:rsidR="00676183" w:rsidRPr="0034248E" w:rsidRDefault="00D16B8D" w:rsidP="00EC4F2C">
      <w:pPr>
        <w:ind w:firstLine="204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3</w:t>
      </w:r>
      <w:r w:rsidR="00676183" w:rsidRPr="0034248E">
        <w:rPr>
          <w:b/>
          <w:snapToGrid w:val="0"/>
          <w:sz w:val="24"/>
          <w:szCs w:val="24"/>
        </w:rPr>
        <w:t xml:space="preserve">.1.  A </w:t>
      </w:r>
      <w:r w:rsidR="00676183">
        <w:rPr>
          <w:b/>
          <w:snapToGrid w:val="0"/>
          <w:sz w:val="24"/>
          <w:szCs w:val="24"/>
        </w:rPr>
        <w:t>vizsgára jelentkezés menete</w:t>
      </w:r>
      <w:r w:rsidR="00676183" w:rsidRPr="0034248E">
        <w:rPr>
          <w:b/>
          <w:snapToGrid w:val="0"/>
          <w:sz w:val="24"/>
          <w:szCs w:val="24"/>
        </w:rPr>
        <w:t>:</w:t>
      </w:r>
    </w:p>
    <w:p w:rsidR="00676183" w:rsidRPr="000B6B82" w:rsidRDefault="00676183" w:rsidP="00EC4F2C">
      <w:pPr>
        <w:ind w:firstLine="204"/>
        <w:jc w:val="both"/>
        <w:rPr>
          <w:b/>
          <w:snapToGrid w:val="0"/>
          <w:sz w:val="24"/>
          <w:szCs w:val="24"/>
        </w:rPr>
      </w:pPr>
    </w:p>
    <w:p w:rsidR="00676183" w:rsidRDefault="00676183" w:rsidP="001F041F">
      <w:pPr>
        <w:ind w:firstLine="204"/>
        <w:jc w:val="both"/>
        <w:rPr>
          <w:snapToGrid w:val="0"/>
          <w:sz w:val="24"/>
          <w:szCs w:val="24"/>
        </w:rPr>
      </w:pPr>
      <w:r w:rsidRPr="00142EC8">
        <w:rPr>
          <w:snapToGrid w:val="0"/>
          <w:sz w:val="24"/>
          <w:szCs w:val="24"/>
        </w:rPr>
        <w:t xml:space="preserve">A klub szintű vizsgákra jelentkezéskor a vizsgázó vizsgázási szándékát a klub (szakosztály) vezető pilótájának bejelenti. </w:t>
      </w:r>
      <w:r>
        <w:rPr>
          <w:snapToGrid w:val="0"/>
          <w:sz w:val="24"/>
          <w:szCs w:val="24"/>
        </w:rPr>
        <w:t>A vezető pilóta megszervezi a vizsgáztatást, felkéri a vizsgáztatókat a vizsga lefolytatására.</w:t>
      </w:r>
    </w:p>
    <w:p w:rsidR="00676183" w:rsidRDefault="00676183" w:rsidP="001F041F">
      <w:pPr>
        <w:ind w:firstLine="204"/>
        <w:jc w:val="both"/>
        <w:rPr>
          <w:snapToGrid w:val="0"/>
          <w:sz w:val="24"/>
          <w:szCs w:val="24"/>
        </w:rPr>
      </w:pPr>
    </w:p>
    <w:p w:rsidR="00676183" w:rsidRDefault="00676183" w:rsidP="001F041F">
      <w:pPr>
        <w:ind w:firstLine="20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 képző szervezet oktatói, illetve tandem pilótai vizsgájára a </w:t>
      </w:r>
      <w:proofErr w:type="gramStart"/>
      <w:r>
        <w:rPr>
          <w:snapToGrid w:val="0"/>
          <w:sz w:val="24"/>
          <w:szCs w:val="24"/>
        </w:rPr>
        <w:t>klub vezető</w:t>
      </w:r>
      <w:proofErr w:type="gramEnd"/>
      <w:r>
        <w:rPr>
          <w:snapToGrid w:val="0"/>
          <w:sz w:val="24"/>
          <w:szCs w:val="24"/>
        </w:rPr>
        <w:t xml:space="preserve"> pilótája terjeszti fel a jelöltet. A HFFA képz</w:t>
      </w:r>
      <w:r w:rsidR="00E716C7">
        <w:rPr>
          <w:snapToGrid w:val="0"/>
          <w:sz w:val="24"/>
          <w:szCs w:val="24"/>
        </w:rPr>
        <w:t>é</w:t>
      </w:r>
      <w:r>
        <w:rPr>
          <w:snapToGrid w:val="0"/>
          <w:sz w:val="24"/>
          <w:szCs w:val="24"/>
        </w:rPr>
        <w:t xml:space="preserve">s vezetője </w:t>
      </w:r>
      <w:r w:rsidRPr="005559BF">
        <w:rPr>
          <w:snapToGrid w:val="0"/>
          <w:sz w:val="24"/>
          <w:szCs w:val="24"/>
        </w:rPr>
        <w:t xml:space="preserve">a </w:t>
      </w:r>
      <w:r w:rsidR="00E716C7" w:rsidRPr="005559BF">
        <w:rPr>
          <w:snapToGrid w:val="0"/>
          <w:sz w:val="24"/>
          <w:szCs w:val="24"/>
        </w:rPr>
        <w:t xml:space="preserve">képzést megszervezi és a képzés végén a </w:t>
      </w:r>
      <w:r w:rsidRPr="005559BF">
        <w:rPr>
          <w:snapToGrid w:val="0"/>
          <w:sz w:val="24"/>
          <w:szCs w:val="24"/>
        </w:rPr>
        <w:t>vizsg</w:t>
      </w:r>
      <w:r w:rsidR="00E716C7" w:rsidRPr="005559BF">
        <w:rPr>
          <w:snapToGrid w:val="0"/>
          <w:sz w:val="24"/>
          <w:szCs w:val="24"/>
        </w:rPr>
        <w:t>áztatókat kijelöli.</w:t>
      </w:r>
    </w:p>
    <w:p w:rsidR="00676183" w:rsidRDefault="00676183" w:rsidP="001F041F">
      <w:pPr>
        <w:ind w:firstLine="204"/>
        <w:jc w:val="both"/>
        <w:rPr>
          <w:snapToGrid w:val="0"/>
          <w:sz w:val="24"/>
          <w:szCs w:val="24"/>
        </w:rPr>
      </w:pPr>
    </w:p>
    <w:p w:rsidR="00676183" w:rsidRPr="00E716C7" w:rsidRDefault="00676183" w:rsidP="00E716C7">
      <w:pPr>
        <w:ind w:firstLine="204"/>
        <w:jc w:val="both"/>
        <w:rPr>
          <w:snapToGrid w:val="0"/>
          <w:sz w:val="24"/>
          <w:szCs w:val="24"/>
        </w:rPr>
      </w:pPr>
      <w:r w:rsidRPr="00E716C7">
        <w:rPr>
          <w:snapToGrid w:val="0"/>
          <w:sz w:val="24"/>
          <w:szCs w:val="24"/>
        </w:rPr>
        <w:t xml:space="preserve">A vizsgán történő részvétel feltételei: a képzési kézikönyvben előírt előképzettség és előmenetel. az oktató illetve az </w:t>
      </w:r>
      <w:proofErr w:type="gramStart"/>
      <w:r w:rsidRPr="00E716C7">
        <w:rPr>
          <w:snapToGrid w:val="0"/>
          <w:sz w:val="24"/>
          <w:szCs w:val="24"/>
        </w:rPr>
        <w:t>egyesület vezető</w:t>
      </w:r>
      <w:proofErr w:type="gramEnd"/>
      <w:r w:rsidRPr="00E716C7">
        <w:rPr>
          <w:snapToGrid w:val="0"/>
          <w:sz w:val="24"/>
          <w:szCs w:val="24"/>
        </w:rPr>
        <w:t xml:space="preserve"> pilótájának felterjesztése vizsgára.</w:t>
      </w:r>
    </w:p>
    <w:p w:rsidR="00E716C7" w:rsidRDefault="00E716C7" w:rsidP="00E716C7">
      <w:pPr>
        <w:ind w:firstLine="204"/>
        <w:jc w:val="both"/>
        <w:rPr>
          <w:snapToGrid w:val="0"/>
          <w:sz w:val="24"/>
          <w:szCs w:val="24"/>
        </w:rPr>
      </w:pPr>
    </w:p>
    <w:p w:rsidR="00676183" w:rsidRPr="00E716C7" w:rsidRDefault="00676183" w:rsidP="00E716C7">
      <w:pPr>
        <w:ind w:firstLine="204"/>
        <w:jc w:val="both"/>
        <w:rPr>
          <w:snapToGrid w:val="0"/>
          <w:sz w:val="24"/>
          <w:szCs w:val="24"/>
        </w:rPr>
      </w:pPr>
      <w:r w:rsidRPr="00E716C7">
        <w:rPr>
          <w:snapToGrid w:val="0"/>
          <w:sz w:val="24"/>
          <w:szCs w:val="24"/>
        </w:rPr>
        <w:t xml:space="preserve">A vizsga dokumentálásának rendje: elméleti vizsga esetében a vizsgadolgozatot a vizsgáztató a képző szervezethez a vizsga jegyzőkönyvvel együtt juttatja el. Az on-line </w:t>
      </w:r>
      <w:proofErr w:type="gramStart"/>
      <w:r w:rsidRPr="00E716C7">
        <w:rPr>
          <w:snapToGrid w:val="0"/>
          <w:sz w:val="24"/>
          <w:szCs w:val="24"/>
        </w:rPr>
        <w:t>rendszerben  az</w:t>
      </w:r>
      <w:proofErr w:type="gramEnd"/>
      <w:r w:rsidRPr="00E716C7">
        <w:rPr>
          <w:snapToGrid w:val="0"/>
          <w:sz w:val="24"/>
          <w:szCs w:val="24"/>
        </w:rPr>
        <w:t xml:space="preserve"> eredményes vizsga alapján megszerzett jogosítást a vizsgáztató rögzíti.</w:t>
      </w:r>
    </w:p>
    <w:p w:rsidR="00676183" w:rsidRDefault="00676183" w:rsidP="001F041F">
      <w:pPr>
        <w:ind w:firstLine="204"/>
        <w:jc w:val="both"/>
        <w:rPr>
          <w:snapToGrid w:val="0"/>
          <w:sz w:val="24"/>
          <w:szCs w:val="24"/>
        </w:rPr>
      </w:pPr>
    </w:p>
    <w:p w:rsidR="00676183" w:rsidRDefault="00676183" w:rsidP="001F041F">
      <w:pPr>
        <w:ind w:firstLine="204"/>
        <w:jc w:val="both"/>
        <w:rPr>
          <w:snapToGrid w:val="0"/>
          <w:sz w:val="24"/>
          <w:szCs w:val="24"/>
        </w:rPr>
      </w:pPr>
    </w:p>
    <w:p w:rsidR="00676183" w:rsidRDefault="00676183" w:rsidP="001F041F">
      <w:pPr>
        <w:ind w:firstLine="204"/>
        <w:jc w:val="both"/>
        <w:rPr>
          <w:snapToGrid w:val="0"/>
          <w:sz w:val="24"/>
          <w:szCs w:val="24"/>
        </w:rPr>
      </w:pPr>
    </w:p>
    <w:p w:rsidR="00E716C7" w:rsidRDefault="00E716C7" w:rsidP="001F041F">
      <w:pPr>
        <w:ind w:firstLine="204"/>
        <w:jc w:val="both"/>
        <w:rPr>
          <w:snapToGrid w:val="0"/>
          <w:sz w:val="24"/>
          <w:szCs w:val="24"/>
        </w:rPr>
      </w:pPr>
    </w:p>
    <w:p w:rsidR="00676183" w:rsidRPr="0034248E" w:rsidRDefault="00D16B8D" w:rsidP="00142EC8">
      <w:pPr>
        <w:ind w:firstLine="204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3</w:t>
      </w:r>
      <w:r w:rsidR="00676183" w:rsidRPr="0034248E">
        <w:rPr>
          <w:b/>
          <w:snapToGrid w:val="0"/>
          <w:sz w:val="24"/>
          <w:szCs w:val="24"/>
        </w:rPr>
        <w:t>.</w:t>
      </w:r>
      <w:r w:rsidR="00676183">
        <w:rPr>
          <w:b/>
          <w:snapToGrid w:val="0"/>
          <w:sz w:val="24"/>
          <w:szCs w:val="24"/>
        </w:rPr>
        <w:t>2</w:t>
      </w:r>
      <w:r w:rsidR="00676183" w:rsidRPr="0034248E">
        <w:rPr>
          <w:b/>
          <w:snapToGrid w:val="0"/>
          <w:sz w:val="24"/>
          <w:szCs w:val="24"/>
        </w:rPr>
        <w:t xml:space="preserve">.  A </w:t>
      </w:r>
      <w:r w:rsidR="00676183">
        <w:rPr>
          <w:b/>
          <w:snapToGrid w:val="0"/>
          <w:sz w:val="24"/>
          <w:szCs w:val="24"/>
        </w:rPr>
        <w:t>vizsgázó jogai és kötelességei</w:t>
      </w:r>
      <w:r w:rsidR="00676183" w:rsidRPr="0034248E">
        <w:rPr>
          <w:b/>
          <w:snapToGrid w:val="0"/>
          <w:sz w:val="24"/>
          <w:szCs w:val="24"/>
        </w:rPr>
        <w:t>:</w:t>
      </w:r>
    </w:p>
    <w:p w:rsidR="00676183" w:rsidRDefault="00676183" w:rsidP="001F041F">
      <w:pPr>
        <w:ind w:firstLine="204"/>
        <w:jc w:val="both"/>
        <w:rPr>
          <w:snapToGrid w:val="0"/>
          <w:sz w:val="24"/>
          <w:szCs w:val="24"/>
        </w:rPr>
      </w:pPr>
    </w:p>
    <w:p w:rsidR="00676183" w:rsidRDefault="00676183" w:rsidP="001F041F">
      <w:pPr>
        <w:ind w:firstLine="20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 vizsgázó joga, hogy megismerje a vizsga követelményeit és az ahhoz tartozó felkészülési kérdéseket. Joga, hogy észrevételt tegyen a vizsgáztatók személye ellen, amennyiben azok </w:t>
      </w:r>
      <w:proofErr w:type="gramStart"/>
      <w:r>
        <w:rPr>
          <w:snapToGrid w:val="0"/>
          <w:sz w:val="24"/>
          <w:szCs w:val="24"/>
        </w:rPr>
        <w:t>valamelyikétől  megítélése</w:t>
      </w:r>
      <w:proofErr w:type="gramEnd"/>
      <w:r>
        <w:rPr>
          <w:snapToGrid w:val="0"/>
          <w:sz w:val="24"/>
          <w:szCs w:val="24"/>
        </w:rPr>
        <w:t xml:space="preserve"> szerint nem várható objektív értékítélet.</w:t>
      </w:r>
      <w:r w:rsidR="00E716C7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A vizsgázó joga továbbá, hogy megismerje a vizsga értékelésének szempontjait és a vizsgája értékelésének indoklását.</w:t>
      </w:r>
    </w:p>
    <w:p w:rsidR="00E716C7" w:rsidRDefault="00E716C7" w:rsidP="001F041F">
      <w:pPr>
        <w:ind w:firstLine="204"/>
        <w:jc w:val="both"/>
        <w:rPr>
          <w:snapToGrid w:val="0"/>
          <w:sz w:val="24"/>
          <w:szCs w:val="24"/>
        </w:rPr>
      </w:pPr>
    </w:p>
    <w:p w:rsidR="00676183" w:rsidRDefault="00676183" w:rsidP="001F041F">
      <w:pPr>
        <w:ind w:firstLine="20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Joga fellebbezni az eredménnyel szemben, ha úgy ítéli meg, hogy a vizsgáztatók a vizsga során elfogultak voltak. Ebben az esetben a vizsgabizottságot kijelölő szerv eldöntheti, hogy a reklamációt elfogadja, vagy elutasítja. Elfogadás esetén új vizsgabizottságot jelöl ki.</w:t>
      </w:r>
    </w:p>
    <w:p w:rsidR="00676183" w:rsidRDefault="00676183" w:rsidP="001F041F">
      <w:pPr>
        <w:ind w:firstLine="204"/>
        <w:jc w:val="both"/>
        <w:rPr>
          <w:snapToGrid w:val="0"/>
          <w:sz w:val="24"/>
          <w:szCs w:val="24"/>
        </w:rPr>
      </w:pPr>
    </w:p>
    <w:p w:rsidR="00676183" w:rsidRDefault="00676183" w:rsidP="001F041F">
      <w:pPr>
        <w:ind w:firstLine="20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 vizsgázó kötelessége, hogy a vizsgára felkészüljön, tiltott segédanyagokat ne használjon, a vizsga során a tisztázatlan kérdéseket a vizsgáztatóval egyeztesse.</w:t>
      </w:r>
    </w:p>
    <w:p w:rsidR="00676183" w:rsidRDefault="00676183" w:rsidP="001F041F">
      <w:pPr>
        <w:ind w:firstLine="20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 vizsgázó kötelessége, hogy a vizsgára magával vigye azokat a dokumentumokat, amelyek bizonyítják, hogy a vizsga lefolytatható (érvényes orvosi alkalmassági igazolás, növendék munkafüzet, vagy repülési napló, gyakorlati vizsga esetén a repülőeszköz alkalmasságát bizonyító dokumentumok.)</w:t>
      </w:r>
    </w:p>
    <w:p w:rsidR="00676183" w:rsidRDefault="00676183" w:rsidP="001F041F">
      <w:pPr>
        <w:ind w:firstLine="204"/>
        <w:jc w:val="both"/>
        <w:rPr>
          <w:snapToGrid w:val="0"/>
          <w:sz w:val="24"/>
          <w:szCs w:val="24"/>
        </w:rPr>
      </w:pPr>
    </w:p>
    <w:p w:rsidR="00676183" w:rsidRPr="000B6B82" w:rsidRDefault="00676183" w:rsidP="001F041F">
      <w:pPr>
        <w:ind w:firstLine="204"/>
        <w:jc w:val="both"/>
        <w:rPr>
          <w:snapToGrid w:val="0"/>
          <w:sz w:val="24"/>
          <w:szCs w:val="24"/>
        </w:rPr>
      </w:pPr>
    </w:p>
    <w:p w:rsidR="00676183" w:rsidRPr="0034248E" w:rsidRDefault="00D16B8D" w:rsidP="00142EC8">
      <w:pPr>
        <w:ind w:firstLine="204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3</w:t>
      </w:r>
      <w:r w:rsidR="00676183" w:rsidRPr="0034248E">
        <w:rPr>
          <w:b/>
          <w:snapToGrid w:val="0"/>
          <w:sz w:val="24"/>
          <w:szCs w:val="24"/>
        </w:rPr>
        <w:t>.</w:t>
      </w:r>
      <w:r w:rsidR="00676183">
        <w:rPr>
          <w:b/>
          <w:snapToGrid w:val="0"/>
          <w:sz w:val="24"/>
          <w:szCs w:val="24"/>
        </w:rPr>
        <w:t>3</w:t>
      </w:r>
      <w:r w:rsidR="00676183" w:rsidRPr="0034248E">
        <w:rPr>
          <w:b/>
          <w:snapToGrid w:val="0"/>
          <w:sz w:val="24"/>
          <w:szCs w:val="24"/>
        </w:rPr>
        <w:t xml:space="preserve">.  A </w:t>
      </w:r>
      <w:r w:rsidR="00676183">
        <w:rPr>
          <w:b/>
          <w:snapToGrid w:val="0"/>
          <w:sz w:val="24"/>
          <w:szCs w:val="24"/>
        </w:rPr>
        <w:t>vizsgáztató jogai és kötelességei</w:t>
      </w:r>
      <w:r w:rsidR="00676183" w:rsidRPr="0034248E">
        <w:rPr>
          <w:b/>
          <w:snapToGrid w:val="0"/>
          <w:sz w:val="24"/>
          <w:szCs w:val="24"/>
        </w:rPr>
        <w:t>:</w:t>
      </w:r>
    </w:p>
    <w:p w:rsidR="00676183" w:rsidRDefault="00676183" w:rsidP="005906E5">
      <w:pPr>
        <w:ind w:left="360"/>
        <w:rPr>
          <w:snapToGrid w:val="0"/>
          <w:sz w:val="24"/>
          <w:szCs w:val="24"/>
        </w:rPr>
      </w:pPr>
    </w:p>
    <w:p w:rsidR="00676183" w:rsidRPr="00EC1D4A" w:rsidRDefault="00676183" w:rsidP="007E28DE">
      <w:pPr>
        <w:rPr>
          <w:snapToGrid w:val="0"/>
          <w:sz w:val="24"/>
          <w:szCs w:val="24"/>
        </w:rPr>
      </w:pPr>
      <w:r w:rsidRPr="00EC1D4A">
        <w:rPr>
          <w:snapToGrid w:val="0"/>
          <w:sz w:val="24"/>
          <w:szCs w:val="24"/>
        </w:rPr>
        <w:t xml:space="preserve">Vizsgáztatói megbízást a képző szervezettől az </w:t>
      </w:r>
      <w:proofErr w:type="spellStart"/>
      <w:r w:rsidRPr="00EC1D4A">
        <w:rPr>
          <w:snapToGrid w:val="0"/>
          <w:sz w:val="24"/>
          <w:szCs w:val="24"/>
        </w:rPr>
        <w:t>az</w:t>
      </w:r>
      <w:proofErr w:type="spellEnd"/>
      <w:r w:rsidRPr="00EC1D4A">
        <w:rPr>
          <w:snapToGrid w:val="0"/>
          <w:sz w:val="24"/>
          <w:szCs w:val="24"/>
        </w:rPr>
        <w:t xml:space="preserve"> oktató kaphat, aki a képző szervezet által szervezett egységesítési tanfolyamot eredményesen elvégezte. A tanfolyam tananyaga a képzési kézikönyvön és vizsgaszabályzaton túl a vizsgák értékelésének egységesítése és a vizsgáztatói módszerek alkalmazása témakörökre terjed ki.</w:t>
      </w:r>
    </w:p>
    <w:p w:rsidR="00676183" w:rsidRPr="00EC1D4A" w:rsidRDefault="00676183" w:rsidP="008636A4">
      <w:pPr>
        <w:spacing w:before="100" w:beforeAutospacing="1" w:after="100" w:afterAutospacing="1"/>
        <w:rPr>
          <w:sz w:val="24"/>
          <w:szCs w:val="24"/>
        </w:rPr>
      </w:pPr>
      <w:r w:rsidRPr="00EC1D4A">
        <w:rPr>
          <w:b/>
          <w:bCs/>
          <w:sz w:val="24"/>
          <w:szCs w:val="24"/>
        </w:rPr>
        <w:t>120. §</w:t>
      </w:r>
      <w:r w:rsidRPr="00EC1D4A">
        <w:rPr>
          <w:sz w:val="24"/>
          <w:szCs w:val="24"/>
        </w:rPr>
        <w:t xml:space="preserve"> (1) A vizsgáztatói tanúsítással vagy a képző szervezet megbízásával rendelkező vizsgáztató jogosult annak eldöntésére, hogy a vizsgázó megfelelő szinten elsajátította-e a végezni kívánt tevékenységhez szükséges ismereteket és gyakorlatot.</w:t>
      </w:r>
    </w:p>
    <w:p w:rsidR="00676183" w:rsidRPr="00FB0053" w:rsidRDefault="00676183" w:rsidP="008636A4">
      <w:pPr>
        <w:spacing w:before="100" w:beforeAutospacing="1" w:after="100" w:afterAutospacing="1"/>
        <w:rPr>
          <w:sz w:val="24"/>
          <w:szCs w:val="24"/>
        </w:rPr>
      </w:pPr>
      <w:r w:rsidRPr="00EC1D4A">
        <w:rPr>
          <w:sz w:val="24"/>
          <w:szCs w:val="24"/>
        </w:rPr>
        <w:t>(2) A vizsgáztatói tanúsítással vagy a képző szervezet megbízásával rendelkező gyakorlati vizsgáztató nem vizsgáztathatja azt a vizsgázót, akinek maga tartotta a jogosításhoz vagy tanúsítványhoz szükséges képzést, ha a vizsgázó a Polgári Törvénykönyvről szóló törvény szerinti hozzátartozója, vagy bármely egyéb olyan esetben, ha tőle nem várható el az elfogulatlan vizsgáztatás.</w:t>
      </w:r>
    </w:p>
    <w:p w:rsidR="00676183" w:rsidRPr="003926B3" w:rsidRDefault="00676183" w:rsidP="005906E5">
      <w:pPr>
        <w:ind w:left="360"/>
        <w:rPr>
          <w:snapToGrid w:val="0"/>
          <w:sz w:val="24"/>
          <w:szCs w:val="24"/>
        </w:rPr>
      </w:pPr>
    </w:p>
    <w:p w:rsidR="00676183" w:rsidRDefault="00676183" w:rsidP="0018776C">
      <w:pPr>
        <w:ind w:firstLine="20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 vizsgáztató joga, hogy megism</w:t>
      </w:r>
      <w:r w:rsidRPr="003926B3">
        <w:rPr>
          <w:snapToGrid w:val="0"/>
          <w:sz w:val="24"/>
          <w:szCs w:val="24"/>
        </w:rPr>
        <w:t xml:space="preserve">erje a vizsgára bocsájtott személy képzésének </w:t>
      </w:r>
      <w:r>
        <w:rPr>
          <w:snapToGrid w:val="0"/>
          <w:sz w:val="24"/>
          <w:szCs w:val="24"/>
        </w:rPr>
        <w:t xml:space="preserve">körülményeit és bizonyítékait. Joga, hogy a vizsga során felmerült költségeit megtérítsék. </w:t>
      </w:r>
    </w:p>
    <w:p w:rsidR="00676183" w:rsidRDefault="00676183" w:rsidP="0018776C">
      <w:pPr>
        <w:ind w:firstLine="204"/>
        <w:jc w:val="both"/>
        <w:rPr>
          <w:snapToGrid w:val="0"/>
          <w:sz w:val="24"/>
          <w:szCs w:val="24"/>
        </w:rPr>
      </w:pPr>
    </w:p>
    <w:p w:rsidR="00676183" w:rsidRDefault="00676183" w:rsidP="0018776C">
      <w:pPr>
        <w:ind w:firstLine="20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 vizsgáztató kötelessége a pártatlan és igazságos értékítélet, a vizsgaszabályzat és a vizsgára vonatkozó szabályok betartása. Köteles a vizsgázatást felfüggeszteni, ha a vizsga végrehajtását valamilyen körülmény, előírás, vagy szabály gátolja.</w:t>
      </w:r>
    </w:p>
    <w:p w:rsidR="00676183" w:rsidRDefault="00676183" w:rsidP="0018776C">
      <w:pPr>
        <w:ind w:firstLine="204"/>
        <w:jc w:val="both"/>
        <w:rPr>
          <w:snapToGrid w:val="0"/>
          <w:sz w:val="24"/>
          <w:szCs w:val="24"/>
        </w:rPr>
      </w:pPr>
    </w:p>
    <w:p w:rsidR="00676183" w:rsidRPr="003926B3" w:rsidRDefault="00676183" w:rsidP="0018776C">
      <w:pPr>
        <w:ind w:firstLine="20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 vizsgáztató köteles a vizsga dokumentumát aláírni.</w:t>
      </w:r>
    </w:p>
    <w:p w:rsidR="00676183" w:rsidRPr="003926B3" w:rsidRDefault="00676183" w:rsidP="005906E5">
      <w:pPr>
        <w:ind w:left="360"/>
        <w:rPr>
          <w:snapToGrid w:val="0"/>
          <w:sz w:val="24"/>
          <w:szCs w:val="24"/>
        </w:rPr>
      </w:pPr>
    </w:p>
    <w:p w:rsidR="00676183" w:rsidRDefault="00D16B8D" w:rsidP="005906E5">
      <w:pPr>
        <w:ind w:left="36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4</w:t>
      </w:r>
      <w:r w:rsidR="00676183" w:rsidRPr="004D0A85">
        <w:rPr>
          <w:b/>
          <w:snapToGrid w:val="0"/>
          <w:sz w:val="28"/>
          <w:szCs w:val="28"/>
        </w:rPr>
        <w:t xml:space="preserve">. </w:t>
      </w:r>
      <w:r w:rsidR="00676183">
        <w:rPr>
          <w:b/>
          <w:snapToGrid w:val="0"/>
          <w:sz w:val="28"/>
          <w:szCs w:val="28"/>
        </w:rPr>
        <w:t>A vizsga menete:</w:t>
      </w:r>
    </w:p>
    <w:p w:rsidR="00676183" w:rsidRPr="00EC1D4A" w:rsidRDefault="00676183" w:rsidP="003D1F6B">
      <w:pPr>
        <w:spacing w:before="100" w:beforeAutospacing="1" w:after="100" w:afterAutospacing="1"/>
        <w:rPr>
          <w:sz w:val="24"/>
          <w:szCs w:val="24"/>
        </w:rPr>
      </w:pPr>
      <w:r w:rsidRPr="00EC1D4A">
        <w:rPr>
          <w:sz w:val="24"/>
          <w:szCs w:val="24"/>
        </w:rPr>
        <w:t>A képző szervezet által végrehajtott vizsgát a képző szervezet által a jelen vizsgaszabályzat alapján kell lefolytatni.</w:t>
      </w:r>
    </w:p>
    <w:p w:rsidR="00676183" w:rsidRPr="00EC1D4A" w:rsidRDefault="00676183" w:rsidP="003D1F6B">
      <w:pPr>
        <w:spacing w:before="100" w:beforeAutospacing="1" w:after="100" w:afterAutospacing="1"/>
        <w:rPr>
          <w:sz w:val="24"/>
          <w:szCs w:val="24"/>
        </w:rPr>
      </w:pPr>
      <w:r w:rsidRPr="00EC1D4A">
        <w:rPr>
          <w:iCs/>
          <w:sz w:val="24"/>
          <w:szCs w:val="24"/>
        </w:rPr>
        <w:t>A</w:t>
      </w:r>
      <w:r w:rsidRPr="00EC1D4A">
        <w:rPr>
          <w:sz w:val="24"/>
          <w:szCs w:val="24"/>
        </w:rPr>
        <w:t xml:space="preserve"> vizsga lebonyolításának eljárása:</w:t>
      </w:r>
    </w:p>
    <w:p w:rsidR="00676183" w:rsidRPr="00EC1D4A" w:rsidRDefault="00676183" w:rsidP="003D1F6B">
      <w:pPr>
        <w:spacing w:before="100" w:beforeAutospacing="1" w:after="100" w:afterAutospacing="1"/>
        <w:rPr>
          <w:sz w:val="24"/>
          <w:szCs w:val="24"/>
        </w:rPr>
      </w:pPr>
      <w:r w:rsidRPr="00EC1D4A">
        <w:rPr>
          <w:iCs/>
          <w:sz w:val="24"/>
          <w:szCs w:val="24"/>
        </w:rPr>
        <w:t>A</w:t>
      </w:r>
      <w:r w:rsidRPr="00EC1D4A">
        <w:rPr>
          <w:sz w:val="24"/>
          <w:szCs w:val="24"/>
        </w:rPr>
        <w:t xml:space="preserve"> sikeres vizsgá</w:t>
      </w:r>
      <w:r w:rsidR="00E716C7">
        <w:rPr>
          <w:sz w:val="24"/>
          <w:szCs w:val="24"/>
        </w:rPr>
        <w:t>ka</w:t>
      </w:r>
      <w:r w:rsidRPr="00EC1D4A">
        <w:rPr>
          <w:sz w:val="24"/>
          <w:szCs w:val="24"/>
        </w:rPr>
        <w:t>t igazoló tanúsítvány formátuma</w:t>
      </w:r>
      <w:r w:rsidRPr="005559BF">
        <w:rPr>
          <w:sz w:val="24"/>
          <w:szCs w:val="24"/>
        </w:rPr>
        <w:t xml:space="preserve">: </w:t>
      </w:r>
      <w:r w:rsidR="00E716C7" w:rsidRPr="005559BF">
        <w:rPr>
          <w:sz w:val="24"/>
          <w:szCs w:val="24"/>
        </w:rPr>
        <w:t>az on-line rendszerből letölthető képzettségi tanúsítvány.</w:t>
      </w:r>
    </w:p>
    <w:p w:rsidR="00676183" w:rsidRPr="004D0A85" w:rsidRDefault="00676183" w:rsidP="00824A7F">
      <w:pPr>
        <w:ind w:left="360"/>
        <w:rPr>
          <w:snapToGrid w:val="0"/>
          <w:sz w:val="24"/>
          <w:szCs w:val="24"/>
        </w:rPr>
      </w:pPr>
    </w:p>
    <w:p w:rsidR="00676183" w:rsidRPr="00852223" w:rsidRDefault="00D16B8D" w:rsidP="002933C4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4</w:t>
      </w:r>
      <w:r w:rsidR="00676183" w:rsidRPr="00852223">
        <w:rPr>
          <w:b/>
          <w:snapToGrid w:val="0"/>
          <w:sz w:val="24"/>
          <w:szCs w:val="24"/>
        </w:rPr>
        <w:t>.1. Elméleti vizsgák lefolyása (helyszíne</w:t>
      </w:r>
      <w:r w:rsidR="005559BF">
        <w:rPr>
          <w:b/>
          <w:snapToGrid w:val="0"/>
          <w:sz w:val="24"/>
          <w:szCs w:val="24"/>
        </w:rPr>
        <w:t>,</w:t>
      </w:r>
      <w:r w:rsidR="00676183" w:rsidRPr="00852223">
        <w:rPr>
          <w:b/>
          <w:snapToGrid w:val="0"/>
          <w:sz w:val="24"/>
          <w:szCs w:val="24"/>
        </w:rPr>
        <w:t xml:space="preserve"> körülményei)</w:t>
      </w: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Az elméleti vizsgákhoz megfelelő helyiséget, a vizsgázó számára asztalt és széket, valamint a vizsgakérdések kidolgozásához megfelelő időt kell biztosítani.</w:t>
      </w:r>
      <w:r w:rsidR="002D1C85">
        <w:rPr>
          <w:snapToGrid w:val="0"/>
          <w:sz w:val="24"/>
          <w:szCs w:val="24"/>
        </w:rPr>
        <w:t xml:space="preserve"> A vizsga végrehajtható elektronikus konferencia program segítségével, ekkor a vizsga lefolyásáról felvételt kell készíteni és azt archiválni.</w:t>
      </w: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 vizsga kifejtős kérdésekből álljon, a kérdések kidolgozására kérdésenként legalább 10 percet kell biztosítani.</w:t>
      </w: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 vizsgadolgozatokat kézzel kell írni, számítógépes nyomtatás nem megengedett. A vizsga során segédeszközöket, jegyzeteket használni nem lehet.</w:t>
      </w:r>
      <w:r w:rsidR="002D1C85">
        <w:rPr>
          <w:snapToGrid w:val="0"/>
          <w:sz w:val="24"/>
          <w:szCs w:val="24"/>
        </w:rPr>
        <w:t xml:space="preserve"> Az on-line vizsga esetén a vizsgáztatóknak ellenőrizni kell, hogy a vizsgázó alkalmaz-e nem megengedett eszközöket. </w:t>
      </w: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 beszedett vizsgadolgozatokat kijavítás után a vizsgázónak meg kell mutatni, </w:t>
      </w:r>
      <w:r w:rsidR="002D1C85">
        <w:rPr>
          <w:snapToGrid w:val="0"/>
          <w:sz w:val="24"/>
          <w:szCs w:val="24"/>
        </w:rPr>
        <w:t>az on-line vizsgán a kérdéseket a vizsgáztatóknak kérdésenként kell értékelni az értékelés indoklásával. A</w:t>
      </w:r>
      <w:r>
        <w:rPr>
          <w:snapToGrid w:val="0"/>
          <w:sz w:val="24"/>
          <w:szCs w:val="24"/>
        </w:rPr>
        <w:t xml:space="preserve"> kijavított dolgozatokat </w:t>
      </w:r>
      <w:r w:rsidR="002D1C85">
        <w:rPr>
          <w:snapToGrid w:val="0"/>
          <w:sz w:val="24"/>
          <w:szCs w:val="24"/>
        </w:rPr>
        <w:t xml:space="preserve">illetve a vizsgáról készült felvételt </w:t>
      </w:r>
      <w:r>
        <w:rPr>
          <w:snapToGrid w:val="0"/>
          <w:sz w:val="24"/>
          <w:szCs w:val="24"/>
        </w:rPr>
        <w:t xml:space="preserve">a vizsgáztató személy, vagy szervezet </w:t>
      </w:r>
      <w:r w:rsidR="002D1C85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 xml:space="preserve"> évig köteles megőrizni.</w:t>
      </w:r>
      <w:r w:rsidR="002D1C85">
        <w:rPr>
          <w:snapToGrid w:val="0"/>
          <w:sz w:val="24"/>
          <w:szCs w:val="24"/>
        </w:rPr>
        <w:t xml:space="preserve"> </w:t>
      </w: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</w:p>
    <w:p w:rsidR="00676183" w:rsidRPr="00852223" w:rsidRDefault="00D16B8D" w:rsidP="002933C4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4</w:t>
      </w:r>
      <w:r w:rsidR="00676183" w:rsidRPr="00852223">
        <w:rPr>
          <w:b/>
          <w:snapToGrid w:val="0"/>
          <w:sz w:val="24"/>
          <w:szCs w:val="24"/>
        </w:rPr>
        <w:t>.2. Az elméleti vizsgák értékelése</w:t>
      </w:r>
    </w:p>
    <w:p w:rsidR="00676183" w:rsidRPr="00EC1D4A" w:rsidRDefault="00676183" w:rsidP="00794037">
      <w:pPr>
        <w:spacing w:before="100" w:beforeAutospacing="1" w:after="100" w:afterAutospacing="1"/>
        <w:rPr>
          <w:sz w:val="24"/>
          <w:szCs w:val="24"/>
        </w:rPr>
      </w:pPr>
      <w:r w:rsidRPr="00EC1D4A">
        <w:rPr>
          <w:sz w:val="24"/>
          <w:szCs w:val="24"/>
        </w:rPr>
        <w:t xml:space="preserve">Az elméleti vizsga során a vizsgázó a vizsgakérdésekből véletlenszerűen húz tételt, témakörönként legalább egyet. A válaszok kidolgozását segédeszközök és küldő segítség nélkül önállóan végzi. A kidolgozáshoz meghatározott időt a vizsgáztató a vizsgázóval a vizsga megkezdésekor ismerteti. A meghatározott idő a vizsga során nem léphető túl. A válaszok befejezésekor a vizsgázó a dolgozatot a vizsgáztatónak átadja. A dolgozat lapjain egyenként szerepelnie kell a vizsgázó nevének, a vizsga tárgyának és dátumának. </w:t>
      </w:r>
    </w:p>
    <w:p w:rsidR="00E716C7" w:rsidRPr="00EC1D4A" w:rsidRDefault="00E716C7" w:rsidP="00E716C7">
      <w:pPr>
        <w:spacing w:before="100" w:beforeAutospacing="1" w:after="100" w:afterAutospacing="1"/>
        <w:rPr>
          <w:sz w:val="24"/>
          <w:szCs w:val="24"/>
        </w:rPr>
      </w:pPr>
      <w:r w:rsidRPr="00EC1D4A">
        <w:rPr>
          <w:iCs/>
          <w:sz w:val="24"/>
          <w:szCs w:val="24"/>
        </w:rPr>
        <w:t>A</w:t>
      </w:r>
      <w:r w:rsidRPr="00EC1D4A">
        <w:rPr>
          <w:sz w:val="24"/>
          <w:szCs w:val="24"/>
        </w:rPr>
        <w:t xml:space="preserve"> vizsga értékelésének szempontjai és az értékelő lap: </w:t>
      </w:r>
      <w:r>
        <w:rPr>
          <w:sz w:val="24"/>
          <w:szCs w:val="24"/>
        </w:rPr>
        <w:t>a</w:t>
      </w:r>
      <w:r w:rsidRPr="00EC1D4A">
        <w:rPr>
          <w:sz w:val="24"/>
          <w:szCs w:val="24"/>
        </w:rPr>
        <w:t xml:space="preserve">z értékelés szempontjait a kézikönyv alapján kell figyelembe venni. Az elméleti </w:t>
      </w:r>
      <w:proofErr w:type="gramStart"/>
      <w:r w:rsidRPr="00EC1D4A">
        <w:rPr>
          <w:sz w:val="24"/>
          <w:szCs w:val="24"/>
        </w:rPr>
        <w:t>vizsga értékelő</w:t>
      </w:r>
      <w:proofErr w:type="gramEnd"/>
      <w:r w:rsidRPr="00EC1D4A">
        <w:rPr>
          <w:sz w:val="24"/>
          <w:szCs w:val="24"/>
        </w:rPr>
        <w:t xml:space="preserve"> lapja kérdésenkénti összesítéssel adja meg a végértékelést százalékban.</w:t>
      </w:r>
    </w:p>
    <w:p w:rsidR="00FC2C6E" w:rsidRDefault="00FC2C6E" w:rsidP="00FC2C6E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 vizsgadolgozatokat legalább két fő </w:t>
      </w:r>
      <w:proofErr w:type="gramStart"/>
      <w:r>
        <w:rPr>
          <w:snapToGrid w:val="0"/>
          <w:sz w:val="24"/>
          <w:szCs w:val="24"/>
        </w:rPr>
        <w:t>kell</w:t>
      </w:r>
      <w:proofErr w:type="gramEnd"/>
      <w:r>
        <w:rPr>
          <w:snapToGrid w:val="0"/>
          <w:sz w:val="24"/>
          <w:szCs w:val="24"/>
        </w:rPr>
        <w:t xml:space="preserve"> értékelje, akik vizsgáztatói jogosultsággal bírnak.</w:t>
      </w:r>
    </w:p>
    <w:p w:rsidR="00E716C7" w:rsidRDefault="00E716C7" w:rsidP="00E716C7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A kifejtős kérdésekre adott válaszok tartalmát százalékosan kell kérdéskörönként értékelni. A kérdésekre adott pontszámokat (százalékokat) össze kell adni és a végértékeléskor az összes értéknek legalább 75%-ot kell elérnie. Ennél kevesebb százalékos teljesítés esetén a vizsga nem megfelelő. A vizsgát ilyenkor egy későbbi időpontban kell megismételni.</w:t>
      </w:r>
    </w:p>
    <w:p w:rsidR="00E716C7" w:rsidRDefault="00E716C7" w:rsidP="00E716C7">
      <w:pPr>
        <w:spacing w:before="100" w:beforeAutospacing="1" w:after="100" w:afterAutospacing="1"/>
        <w:rPr>
          <w:sz w:val="24"/>
          <w:szCs w:val="24"/>
        </w:rPr>
      </w:pPr>
      <w:r w:rsidRPr="00EC1D4A">
        <w:rPr>
          <w:sz w:val="24"/>
          <w:szCs w:val="24"/>
        </w:rPr>
        <w:t>A vizsga felfüggesztésére vonatkozó eljárás: nem megengedett külső segítség esetén a vizsgát fel kell függeszteni. Ebben az esetben a sikertelen vizsga megismétlésére vonatkozó eljárást kell alkalmazni.</w:t>
      </w: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</w:p>
    <w:p w:rsidR="00676183" w:rsidRPr="00852223" w:rsidRDefault="00D16B8D" w:rsidP="002415C1">
      <w:pPr>
        <w:ind w:firstLine="36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4</w:t>
      </w:r>
      <w:r w:rsidR="00676183" w:rsidRPr="00852223">
        <w:rPr>
          <w:b/>
          <w:snapToGrid w:val="0"/>
          <w:sz w:val="24"/>
          <w:szCs w:val="24"/>
        </w:rPr>
        <w:t>.3. A gyakorlati vizsgák lefolyása</w:t>
      </w: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</w:p>
    <w:p w:rsidR="00FC2C6E" w:rsidRDefault="00FC2C6E" w:rsidP="00FC2C6E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 vizsgára jelentkező a vizsga helyszínén az egyeztetett időpontban </w:t>
      </w:r>
      <w:r w:rsidR="00726DF6" w:rsidRPr="002D1C85">
        <w:rPr>
          <w:snapToGrid w:val="0"/>
          <w:sz w:val="24"/>
          <w:szCs w:val="24"/>
        </w:rPr>
        <w:t>oktatójával együtt</w:t>
      </w:r>
      <w:r w:rsidR="00726DF6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megjelenik. Értékeli a környezeti tényezőket és előkészíti felszerelését a vizsgához.</w:t>
      </w:r>
    </w:p>
    <w:p w:rsidR="00FC2C6E" w:rsidRDefault="00FC2C6E" w:rsidP="00FC2C6E">
      <w:pPr>
        <w:ind w:firstLine="360"/>
        <w:jc w:val="both"/>
        <w:rPr>
          <w:snapToGrid w:val="0"/>
          <w:sz w:val="24"/>
          <w:szCs w:val="24"/>
        </w:rPr>
      </w:pPr>
    </w:p>
    <w:p w:rsidR="00FC2C6E" w:rsidRPr="00FC2C6E" w:rsidRDefault="00FC2C6E" w:rsidP="00FC2C6E">
      <w:pPr>
        <w:ind w:firstLine="360"/>
        <w:jc w:val="both"/>
        <w:rPr>
          <w:snapToGrid w:val="0"/>
          <w:sz w:val="24"/>
          <w:szCs w:val="24"/>
        </w:rPr>
      </w:pPr>
      <w:r w:rsidRPr="00FC2C6E">
        <w:rPr>
          <w:snapToGrid w:val="0"/>
          <w:sz w:val="24"/>
          <w:szCs w:val="24"/>
        </w:rPr>
        <w:t xml:space="preserve">Gyakorlati vizsga esetében a vizsga megkezdése előtt a vizsgáztató a vizsgázó repülési naplójában rögzíti a vizsgafeladatot. A vizsgához szükséges felszerelést a vizsgázó, illetve oktatója biztosítja. a felszerelés alkalmasságáért a vizsgázó felel. Az eredményes vizsga tényét a repülési naplóban kell rögzíteni. </w:t>
      </w: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 vizsgabizottság meghatározza az elvégzendő gyakorlati vizsgafeladatokat és meghatározza azok sorrendjét.</w:t>
      </w: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 vizsgázó az eligazításnak megfelelően felszáll és bemutatja a gyakorlatokat.</w:t>
      </w: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 gyakorlatokat a vizsgáztató külön-külön értékeli. A vizsga akkor megfelelő, ha a vizsgázó valamennyi feladatot megfelelően teljesítette.</w:t>
      </w:r>
    </w:p>
    <w:p w:rsidR="00FC2C6E" w:rsidRDefault="00FC2C6E" w:rsidP="00FC2C6E">
      <w:pPr>
        <w:ind w:firstLine="360"/>
        <w:jc w:val="both"/>
        <w:rPr>
          <w:snapToGrid w:val="0"/>
          <w:sz w:val="24"/>
          <w:szCs w:val="24"/>
        </w:rPr>
      </w:pPr>
    </w:p>
    <w:p w:rsidR="00FC2C6E" w:rsidRPr="00FC2C6E" w:rsidRDefault="00FC2C6E" w:rsidP="00FC2C6E">
      <w:pPr>
        <w:ind w:firstLine="360"/>
        <w:jc w:val="both"/>
        <w:rPr>
          <w:snapToGrid w:val="0"/>
          <w:sz w:val="24"/>
          <w:szCs w:val="24"/>
        </w:rPr>
      </w:pPr>
      <w:r w:rsidRPr="00FC2C6E">
        <w:rPr>
          <w:snapToGrid w:val="0"/>
          <w:sz w:val="24"/>
          <w:szCs w:val="24"/>
        </w:rPr>
        <w:t xml:space="preserve">A gyakorlati vizsga sikertelen, ha a vizsga manőverek valamelyike nem elégíti ki a tematikában meghatározott követelményeket. </w:t>
      </w:r>
    </w:p>
    <w:p w:rsidR="00FC2C6E" w:rsidRDefault="00FC2C6E" w:rsidP="00FC2C6E">
      <w:pPr>
        <w:ind w:firstLine="360"/>
        <w:jc w:val="both"/>
        <w:rPr>
          <w:snapToGrid w:val="0"/>
          <w:sz w:val="24"/>
          <w:szCs w:val="24"/>
        </w:rPr>
      </w:pPr>
    </w:p>
    <w:p w:rsidR="00FC2C6E" w:rsidRPr="00FC2C6E" w:rsidRDefault="00FC2C6E" w:rsidP="00FC2C6E">
      <w:pPr>
        <w:ind w:firstLine="360"/>
        <w:jc w:val="both"/>
        <w:rPr>
          <w:snapToGrid w:val="0"/>
          <w:sz w:val="24"/>
          <w:szCs w:val="24"/>
        </w:rPr>
      </w:pPr>
      <w:r w:rsidRPr="00FC2C6E">
        <w:rPr>
          <w:snapToGrid w:val="0"/>
          <w:sz w:val="24"/>
          <w:szCs w:val="24"/>
        </w:rPr>
        <w:t xml:space="preserve">A vizsga felfüggesztésére vonatkozó eljárás: nem megengedett külső segítség esetén a vizsgát fel kell függeszteni. Ebben az esetben a sikertelen vizsga megismétlésére vonatkozó eljárást kell alkalmazni. Fel kell függeszteni a vizsgát </w:t>
      </w:r>
      <w:proofErr w:type="spellStart"/>
      <w:r w:rsidRPr="00FC2C6E">
        <w:rPr>
          <w:snapToGrid w:val="0"/>
          <w:sz w:val="24"/>
          <w:szCs w:val="24"/>
        </w:rPr>
        <w:t>abbanm</w:t>
      </w:r>
      <w:proofErr w:type="spellEnd"/>
      <w:r w:rsidRPr="00FC2C6E">
        <w:rPr>
          <w:snapToGrid w:val="0"/>
          <w:sz w:val="24"/>
          <w:szCs w:val="24"/>
        </w:rPr>
        <w:t xml:space="preserve"> az esetben is, ha a vizsga lefolytatását valamilyen külső ok meghiúsítja (időjárási körülmények. </w:t>
      </w:r>
      <w:proofErr w:type="gramStart"/>
      <w:r w:rsidRPr="00FC2C6E">
        <w:rPr>
          <w:snapToGrid w:val="0"/>
          <w:sz w:val="24"/>
          <w:szCs w:val="24"/>
        </w:rPr>
        <w:t>rosszullét</w:t>
      </w:r>
      <w:proofErr w:type="gramEnd"/>
      <w:r w:rsidRPr="00FC2C6E">
        <w:rPr>
          <w:snapToGrid w:val="0"/>
          <w:sz w:val="24"/>
          <w:szCs w:val="24"/>
        </w:rPr>
        <w:t>, egyéb külső ok.)</w:t>
      </w:r>
    </w:p>
    <w:p w:rsidR="00FC2C6E" w:rsidRDefault="00FC2C6E" w:rsidP="002415C1">
      <w:pPr>
        <w:ind w:firstLine="360"/>
        <w:jc w:val="both"/>
        <w:rPr>
          <w:snapToGrid w:val="0"/>
          <w:sz w:val="24"/>
          <w:szCs w:val="24"/>
        </w:rPr>
      </w:pPr>
    </w:p>
    <w:p w:rsidR="00676183" w:rsidRPr="00977ECB" w:rsidRDefault="00676183" w:rsidP="006832D7">
      <w:pPr>
        <w:rPr>
          <w:b/>
          <w:u w:val="single"/>
        </w:rPr>
      </w:pPr>
      <w:r>
        <w:rPr>
          <w:b/>
          <w:u w:val="single"/>
        </w:rPr>
        <w:t>Siklóernyős a</w:t>
      </w:r>
      <w:r w:rsidRPr="00977ECB">
        <w:rPr>
          <w:b/>
          <w:u w:val="single"/>
        </w:rPr>
        <w:t>lapfokú gyakorlati vizsga (siklóernyős „</w:t>
      </w:r>
      <w:proofErr w:type="gramStart"/>
      <w:r w:rsidRPr="00977ECB">
        <w:rPr>
          <w:b/>
          <w:u w:val="single"/>
        </w:rPr>
        <w:t>A</w:t>
      </w:r>
      <w:proofErr w:type="gramEnd"/>
      <w:r w:rsidRPr="00977ECB">
        <w:rPr>
          <w:b/>
          <w:u w:val="single"/>
        </w:rPr>
        <w:t>” vizsga)</w:t>
      </w:r>
    </w:p>
    <w:p w:rsidR="00676183" w:rsidRPr="00A36990" w:rsidRDefault="00676183" w:rsidP="006832D7">
      <w:pPr>
        <w:jc w:val="both"/>
        <w:rPr>
          <w:u w:val="single"/>
        </w:rPr>
      </w:pPr>
    </w:p>
    <w:p w:rsidR="00676183" w:rsidRPr="00A36990" w:rsidRDefault="00676183" w:rsidP="006832D7">
      <w:pPr>
        <w:jc w:val="both"/>
      </w:pPr>
      <w:r w:rsidRPr="00A36990">
        <w:t>A vizsga célja: a növendék vizsgarepüléssel bizonyítsa alapfokú repüléstechnikai felkészültségét.</w:t>
      </w:r>
    </w:p>
    <w:p w:rsidR="00676183" w:rsidRDefault="00676183" w:rsidP="006832D7">
      <w:pPr>
        <w:jc w:val="both"/>
      </w:pPr>
    </w:p>
    <w:p w:rsidR="00676183" w:rsidRPr="00A36990" w:rsidRDefault="00676183" w:rsidP="006832D7">
      <w:pPr>
        <w:jc w:val="both"/>
      </w:pPr>
      <w:r w:rsidRPr="00A36990">
        <w:t xml:space="preserve">A végrehajtás módja: a növendék repülési naplójával jelentkezzen oktatójánál, és vizsgázási szándékát jelentse be. A növendék végezzen oktatója jelenlétében vizsgarepülést 100 méternél nagyobb szintkülönbségű lejtőről, vagy </w:t>
      </w:r>
      <w:proofErr w:type="spellStart"/>
      <w:r w:rsidRPr="00A36990">
        <w:t>csörlésből</w:t>
      </w:r>
      <w:proofErr w:type="spellEnd"/>
      <w:r w:rsidRPr="00A36990">
        <w:t xml:space="preserve">. </w:t>
      </w:r>
    </w:p>
    <w:p w:rsidR="00676183" w:rsidRDefault="00676183" w:rsidP="006832D7">
      <w:pPr>
        <w:jc w:val="both"/>
      </w:pPr>
    </w:p>
    <w:p w:rsidR="00676183" w:rsidRPr="00A36990" w:rsidRDefault="00676183" w:rsidP="006832D7">
      <w:pPr>
        <w:jc w:val="both"/>
      </w:pPr>
      <w:r w:rsidRPr="00A36990">
        <w:lastRenderedPageBreak/>
        <w:t>A végrehajtás követelményei: a növendék a felszállást önállóan, útmutatás nélkül végezze, hajtson végre előre meghatározott irányban fordulókat a fékek használatával és súlypontáthelyezéssel is, valamint fülcsukást és nyitást. Leszálláskor egy 25 m sugarú célkörben szálljon le talpon maradva.</w:t>
      </w:r>
    </w:p>
    <w:p w:rsidR="002D1C85" w:rsidRDefault="002D1C85" w:rsidP="006832D7">
      <w:pPr>
        <w:jc w:val="both"/>
        <w:rPr>
          <w:b/>
          <w:u w:val="single"/>
        </w:rPr>
      </w:pPr>
    </w:p>
    <w:p w:rsidR="002D1C85" w:rsidRDefault="002D1C85" w:rsidP="006832D7">
      <w:pPr>
        <w:jc w:val="both"/>
        <w:rPr>
          <w:b/>
          <w:u w:val="single"/>
        </w:rPr>
      </w:pPr>
    </w:p>
    <w:p w:rsidR="00676183" w:rsidRPr="00B41221" w:rsidRDefault="00676183" w:rsidP="006832D7">
      <w:pPr>
        <w:jc w:val="both"/>
        <w:rPr>
          <w:b/>
          <w:u w:val="single"/>
        </w:rPr>
      </w:pPr>
      <w:r>
        <w:rPr>
          <w:b/>
          <w:u w:val="single"/>
        </w:rPr>
        <w:t>Siklóernyős k</w:t>
      </w:r>
      <w:r w:rsidRPr="00B41221">
        <w:rPr>
          <w:b/>
          <w:u w:val="single"/>
        </w:rPr>
        <w:t>özépfokú repüléstechnikai vizsga (siklóernyős „B” vizsga)</w:t>
      </w:r>
    </w:p>
    <w:p w:rsidR="00676183" w:rsidRPr="00A36990" w:rsidRDefault="00676183" w:rsidP="006832D7">
      <w:pPr>
        <w:jc w:val="both"/>
      </w:pPr>
      <w:r w:rsidRPr="00A36990">
        <w:rPr>
          <w:u w:val="single"/>
        </w:rPr>
        <w:t>A gyakorlat célja</w:t>
      </w:r>
      <w:r w:rsidRPr="00A36990">
        <w:t xml:space="preserve">: </w:t>
      </w:r>
      <w:r>
        <w:t>az „</w:t>
      </w:r>
      <w:proofErr w:type="gramStart"/>
      <w:r>
        <w:t>A</w:t>
      </w:r>
      <w:proofErr w:type="gramEnd"/>
      <w:r>
        <w:t xml:space="preserve">” vizsgás Pilóta </w:t>
      </w:r>
      <w:r w:rsidRPr="00A36990">
        <w:t>vizsgarepüléssel bizonyítsa középfokú repüléstechnikai felkészültségét.</w:t>
      </w:r>
    </w:p>
    <w:p w:rsidR="00676183" w:rsidRPr="00A36990" w:rsidRDefault="00676183" w:rsidP="006832D7">
      <w:pPr>
        <w:jc w:val="both"/>
      </w:pPr>
    </w:p>
    <w:p w:rsidR="00676183" w:rsidRPr="00A36990" w:rsidRDefault="00676183" w:rsidP="006832D7">
      <w:pPr>
        <w:jc w:val="both"/>
      </w:pPr>
      <w:r w:rsidRPr="00A36990">
        <w:rPr>
          <w:u w:val="single"/>
        </w:rPr>
        <w:t>A végrehajtás módja</w:t>
      </w:r>
      <w:r w:rsidRPr="00A36990">
        <w:t xml:space="preserve">:  a </w:t>
      </w:r>
      <w:r>
        <w:t>vizsgázó</w:t>
      </w:r>
      <w:r w:rsidRPr="00A36990">
        <w:t xml:space="preserve"> a repülési naplójával jelentkezzen oktatójánál, és vizsgázási szándékát jelentse be. A repülési naplóval  az alábbi vizsgára bocsáthatósági feltételeket kell igazolnia: </w:t>
      </w:r>
    </w:p>
    <w:p w:rsidR="00676183" w:rsidRPr="00A36990" w:rsidRDefault="00676183" w:rsidP="006832D7">
      <w:pPr>
        <w:jc w:val="both"/>
      </w:pPr>
      <w:r w:rsidRPr="00A36990">
        <w:t xml:space="preserve">- minimum 10 óra összes repült időt, </w:t>
      </w:r>
    </w:p>
    <w:p w:rsidR="00676183" w:rsidRPr="00A36990" w:rsidRDefault="00676183" w:rsidP="006832D7">
      <w:pPr>
        <w:jc w:val="both"/>
      </w:pPr>
      <w:r w:rsidRPr="00A36990">
        <w:t>- legalább 3 hónappal korábbi eredményes „</w:t>
      </w:r>
      <w:proofErr w:type="gramStart"/>
      <w:r w:rsidRPr="00A36990">
        <w:t>A</w:t>
      </w:r>
      <w:proofErr w:type="gramEnd"/>
      <w:r w:rsidRPr="00A36990">
        <w:t xml:space="preserve">” vizsgát, </w:t>
      </w:r>
    </w:p>
    <w:p w:rsidR="00676183" w:rsidRDefault="00676183" w:rsidP="006832D7">
      <w:pPr>
        <w:pStyle w:val="Szvegtrzs2"/>
        <w:spacing w:after="0" w:line="240" w:lineRule="auto"/>
      </w:pPr>
      <w:r w:rsidRPr="00A36990">
        <w:t xml:space="preserve">- 6 hónapnál nem régebbi sikeres középfokú elméleti vizsgát </w:t>
      </w:r>
    </w:p>
    <w:p w:rsidR="00676183" w:rsidRDefault="00676183" w:rsidP="006832D7">
      <w:pPr>
        <w:pStyle w:val="Szvegtrzs2"/>
        <w:spacing w:after="0"/>
        <w:rPr>
          <w:u w:val="single"/>
        </w:rPr>
      </w:pPr>
      <w:r w:rsidRPr="00A36990">
        <w:t>- A B/1</w:t>
      </w:r>
      <w:proofErr w:type="gramStart"/>
      <w:r w:rsidRPr="00A36990">
        <w:t>.,</w:t>
      </w:r>
      <w:proofErr w:type="gramEnd"/>
      <w:r w:rsidRPr="00A36990">
        <w:t xml:space="preserve"> B/2., B/3., B/4.,B/5. gyakorlatok minimum kétszeri végrehajtását. </w:t>
      </w:r>
    </w:p>
    <w:p w:rsidR="00676183" w:rsidRPr="00A36990" w:rsidRDefault="00676183" w:rsidP="006832D7">
      <w:pPr>
        <w:jc w:val="both"/>
      </w:pPr>
      <w:r w:rsidRPr="00A36990">
        <w:rPr>
          <w:u w:val="single"/>
        </w:rPr>
        <w:t>A végrehajtás követelménye</w:t>
      </w:r>
      <w:r w:rsidRPr="00A36990">
        <w:t>: a vizsgázó biztonságos magasságból a gyakorlatok követelményeinek megfelelően hajtsa végre a B/1</w:t>
      </w:r>
      <w:proofErr w:type="gramStart"/>
      <w:r w:rsidRPr="00A36990">
        <w:t>.,</w:t>
      </w:r>
      <w:proofErr w:type="gramEnd"/>
      <w:r w:rsidRPr="00A36990">
        <w:t xml:space="preserve"> B/2., B/3., B/4., B/5. gyakorlatokat. A B/5, B4 gya</w:t>
      </w:r>
      <w:r>
        <w:t>k</w:t>
      </w:r>
      <w:r w:rsidRPr="00A36990">
        <w:t>o</w:t>
      </w:r>
      <w:r>
        <w:t>r</w:t>
      </w:r>
      <w:r w:rsidRPr="00A36990">
        <w:t xml:space="preserve">latokkal kezdje, hogy a kisebb magasságvesztéssel járó gyakorlatok maradjanak a végére. Ha a spirál és a „B” </w:t>
      </w:r>
      <w:proofErr w:type="spellStart"/>
      <w:r w:rsidRPr="00A36990">
        <w:t>sthall</w:t>
      </w:r>
      <w:proofErr w:type="spellEnd"/>
      <w:r w:rsidRPr="00A36990">
        <w:t xml:space="preserve"> miatt nem marad magasság a további gyakorlatokra, akkor azokat egy újabb felszállásból kell végrehajtani. Leszálláskor egy 10 m sugarú célkörben szálljon le talpon maradva. </w:t>
      </w:r>
    </w:p>
    <w:p w:rsidR="00676183" w:rsidRPr="00A36990" w:rsidRDefault="00676183" w:rsidP="006832D7">
      <w:pPr>
        <w:jc w:val="both"/>
      </w:pP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</w:p>
    <w:p w:rsidR="00676183" w:rsidRPr="009023C4" w:rsidRDefault="00676183" w:rsidP="009023C4">
      <w:pPr>
        <w:jc w:val="both"/>
        <w:rPr>
          <w:b/>
          <w:u w:val="single"/>
        </w:rPr>
      </w:pPr>
      <w:r>
        <w:rPr>
          <w:b/>
          <w:u w:val="single"/>
        </w:rPr>
        <w:t>Sárkányrepülő a</w:t>
      </w:r>
      <w:r w:rsidRPr="009023C4">
        <w:rPr>
          <w:b/>
          <w:u w:val="single"/>
        </w:rPr>
        <w:t>lapfokú gyakorlati vizsga ("A" vizsga)</w:t>
      </w:r>
    </w:p>
    <w:p w:rsidR="00676183" w:rsidRDefault="00676183" w:rsidP="009023C4">
      <w:pPr>
        <w:jc w:val="both"/>
      </w:pPr>
    </w:p>
    <w:p w:rsidR="00676183" w:rsidRDefault="00676183" w:rsidP="009023C4">
      <w:pPr>
        <w:jc w:val="both"/>
      </w:pPr>
      <w:r>
        <w:t>A vizsga célja: A vizsgázó vizsgarepüléssel bizonyítsa alapfokú repüléstechnikai felkészültségét.</w:t>
      </w:r>
    </w:p>
    <w:p w:rsidR="00676183" w:rsidRDefault="00676183" w:rsidP="009023C4">
      <w:pPr>
        <w:jc w:val="both"/>
      </w:pPr>
      <w:r>
        <w:t>A végrehajtás módja: A növendék repülési naplójával jelentkezik oktatójánál, és vizsgázási szándékát bejelenti. A növendék oktatója jelenlétében 3-4 felszállást végez a kezdőpálya tetejéről.</w:t>
      </w:r>
    </w:p>
    <w:p w:rsidR="00676183" w:rsidRDefault="00676183" w:rsidP="009023C4">
      <w:pPr>
        <w:jc w:val="both"/>
      </w:pPr>
    </w:p>
    <w:p w:rsidR="00676183" w:rsidRDefault="00676183" w:rsidP="009023C4">
      <w:pPr>
        <w:jc w:val="both"/>
      </w:pPr>
      <w:r>
        <w:t>A végrehajtás követelménye: A növendék eredményes alapfokú elméleti vizsgával rendelkezzen. A vizsgafeladatokból legalább 3 alkalommal az előzetesen meghatározott manővereket (fordulókat) helyesen hajtsa végre, a felszállásokat önállóan, útmutatás nélkül hajtsa végre, leszálláskor a vizsgázó talpán kívül csak a gerinctartó vége és a szárnyvég érheti ideiglenesen a földet.</w:t>
      </w:r>
    </w:p>
    <w:p w:rsidR="00676183" w:rsidRDefault="00676183" w:rsidP="009023C4">
      <w:pPr>
        <w:jc w:val="both"/>
      </w:pP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</w:p>
    <w:p w:rsidR="00676183" w:rsidRPr="009023C4" w:rsidRDefault="00676183" w:rsidP="009023C4">
      <w:pPr>
        <w:jc w:val="both"/>
        <w:rPr>
          <w:b/>
          <w:u w:val="single"/>
        </w:rPr>
      </w:pPr>
      <w:r>
        <w:rPr>
          <w:b/>
          <w:u w:val="single"/>
        </w:rPr>
        <w:t>Sárkányrepülő k</w:t>
      </w:r>
      <w:r w:rsidRPr="009023C4">
        <w:rPr>
          <w:b/>
          <w:u w:val="single"/>
        </w:rPr>
        <w:t>özépfokú repüléstechnikai vizsga ("B" vizsga)</w:t>
      </w:r>
    </w:p>
    <w:p w:rsidR="00676183" w:rsidRDefault="00676183" w:rsidP="009023C4">
      <w:pPr>
        <w:jc w:val="both"/>
      </w:pPr>
    </w:p>
    <w:p w:rsidR="00676183" w:rsidRDefault="00676183" w:rsidP="009023C4">
      <w:pPr>
        <w:jc w:val="both"/>
      </w:pPr>
      <w:r>
        <w:t>A vizsga célja: A vizsgázó bizonyítsa középfokú repüléstechnikai felkészültségét.</w:t>
      </w:r>
    </w:p>
    <w:p w:rsidR="00676183" w:rsidRDefault="00676183" w:rsidP="009023C4">
      <w:pPr>
        <w:jc w:val="both"/>
      </w:pPr>
      <w:r>
        <w:t>Minimális gyakorlatszám: 2.</w:t>
      </w:r>
    </w:p>
    <w:p w:rsidR="00676183" w:rsidRDefault="00676183" w:rsidP="009023C4">
      <w:pPr>
        <w:jc w:val="both"/>
      </w:pPr>
    </w:p>
    <w:p w:rsidR="00676183" w:rsidRDefault="00676183" w:rsidP="009023C4">
      <w:pPr>
        <w:jc w:val="both"/>
      </w:pPr>
      <w:r>
        <w:t>A végrehajtás módja: A vizsgázó repülési naplójával jelentkezik oktatójánál és vizsgázási szándékát bejelenti. A repülési naplóval az alábbi vizsgára bocsáthatósági feltételeket kell igazolnia: középfokú elméleti vizsgát - amelynek követelmény anyaga az e kézikönyv mellékletét képező „Sárkányrepülő középfokú ismeretek kérdéssor” -, minimális számú II/1</w:t>
      </w:r>
      <w:proofErr w:type="gramStart"/>
      <w:r>
        <w:t>.,</w:t>
      </w:r>
      <w:proofErr w:type="gramEnd"/>
      <w:r>
        <w:t xml:space="preserve"> II/2., II/3., II/4. gyakorlatok meglétét és legalább 20 repült napot.</w:t>
      </w:r>
    </w:p>
    <w:p w:rsidR="00676183" w:rsidRDefault="00676183" w:rsidP="009023C4">
      <w:pPr>
        <w:jc w:val="both"/>
      </w:pPr>
      <w:r>
        <w:t>A minimumok megléte esetén a vizsgáztató oktató tetszése szerinti sorrendben és mennyiségben az alábbi feladatokat tűzheti ki: repülés kis és nagy sebességgel, egymást követő 180 fokos fordulók, 360 fokos forduló és fordulóváltás, leszállás a kijelölt célponttól mért 25 méteren belül, szabályosan kilebegtetve.</w:t>
      </w:r>
    </w:p>
    <w:p w:rsidR="00676183" w:rsidRDefault="00676183" w:rsidP="009023C4">
      <w:pPr>
        <w:jc w:val="both"/>
      </w:pPr>
    </w:p>
    <w:p w:rsidR="00676183" w:rsidRDefault="00676183" w:rsidP="009023C4">
      <w:pPr>
        <w:jc w:val="both"/>
      </w:pPr>
      <w:r>
        <w:t>A végrehajtás követelménye: A vizsgázó két egymást követő felszállás során képes az oktató által megszabott feladatot elfogadhatóan végrehajtani. Ha az oktató olyan feladatot tűz ki, mely maradéktalanul nem teljesíthető, akkor a növendéknek önállóan meg kell találnia a biztonságos behelyezkedéshez szükséges optimális időpontot és a gyakorlatsorozatot félbeszakítva el kell kezdenie a leszállást.</w:t>
      </w: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</w:p>
    <w:p w:rsidR="002D1C85" w:rsidRDefault="002D1C85" w:rsidP="002415C1">
      <w:pPr>
        <w:ind w:firstLine="360"/>
        <w:jc w:val="both"/>
        <w:rPr>
          <w:snapToGrid w:val="0"/>
          <w:sz w:val="24"/>
          <w:szCs w:val="24"/>
        </w:rPr>
      </w:pPr>
    </w:p>
    <w:p w:rsidR="00676183" w:rsidRPr="00852223" w:rsidRDefault="00D16B8D" w:rsidP="002415C1">
      <w:pPr>
        <w:ind w:firstLine="36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4</w:t>
      </w:r>
      <w:r w:rsidR="00676183" w:rsidRPr="00852223">
        <w:rPr>
          <w:b/>
          <w:snapToGrid w:val="0"/>
          <w:sz w:val="24"/>
          <w:szCs w:val="24"/>
        </w:rPr>
        <w:t>.4. A gyakorlati vizsgák értékelése</w:t>
      </w: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 vizsgabizottság vezetője, illetve a vizsgáztató oktató eredményes vizsga esetén a vizsgázó repülési naplójába a vizsga tényét és eredményét jegyezze be. A bejegyzett képzettségi szintet a HFFA on-line rendszerébe vigye fel a vizsgázó adatlapján, és érvényesítse, így az a vizsgázó Pilóta </w:t>
      </w:r>
      <w:r w:rsidR="00FC2C6E" w:rsidRPr="005559BF">
        <w:rPr>
          <w:snapToGrid w:val="0"/>
          <w:sz w:val="24"/>
          <w:szCs w:val="24"/>
        </w:rPr>
        <w:t>Képzettségi tanúsítványán</w:t>
      </w:r>
      <w:r>
        <w:rPr>
          <w:snapToGrid w:val="0"/>
          <w:sz w:val="24"/>
          <w:szCs w:val="24"/>
        </w:rPr>
        <w:t xml:space="preserve"> megjelenik.</w:t>
      </w: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</w:p>
    <w:p w:rsidR="00676183" w:rsidRDefault="00676183" w:rsidP="002415C1">
      <w:pPr>
        <w:ind w:firstLine="360"/>
        <w:jc w:val="both"/>
        <w:rPr>
          <w:snapToGrid w:val="0"/>
          <w:sz w:val="24"/>
          <w:szCs w:val="24"/>
        </w:rPr>
      </w:pPr>
    </w:p>
    <w:p w:rsidR="00676183" w:rsidRPr="00F64BD5" w:rsidRDefault="00D16B8D" w:rsidP="003E24D0">
      <w:pPr>
        <w:ind w:left="36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5</w:t>
      </w:r>
      <w:r w:rsidR="00676183" w:rsidRPr="004D0A85">
        <w:rPr>
          <w:b/>
          <w:snapToGrid w:val="0"/>
          <w:sz w:val="28"/>
          <w:szCs w:val="28"/>
        </w:rPr>
        <w:t xml:space="preserve">. </w:t>
      </w:r>
      <w:r w:rsidR="00676183" w:rsidRPr="002933C4">
        <w:rPr>
          <w:b/>
          <w:snapToGrid w:val="0"/>
          <w:sz w:val="28"/>
          <w:szCs w:val="28"/>
        </w:rPr>
        <w:t>Ismétlő vizsgák</w:t>
      </w:r>
    </w:p>
    <w:p w:rsidR="00676183" w:rsidRDefault="00676183" w:rsidP="00824A7F">
      <w:pPr>
        <w:ind w:left="360"/>
        <w:rPr>
          <w:snapToGrid w:val="0"/>
          <w:sz w:val="24"/>
          <w:szCs w:val="24"/>
        </w:rPr>
      </w:pPr>
    </w:p>
    <w:p w:rsidR="00676183" w:rsidRDefault="00676183" w:rsidP="00627CF2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Ismétlő vizsgát a vizsgázó a sikertelen vizsga napján nem tehet. Megfelelő felkészülés után a vizsga ismételhető. Az ismétlő vizsgára bocsájtás feltételei megegyeznek a normál vizsgára bocsájtáséval.</w:t>
      </w:r>
      <w:r w:rsidR="002D1C8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Az ismétlő vizsgák költségeit a vizsgázónak kell megtérítenie.</w:t>
      </w:r>
    </w:p>
    <w:p w:rsidR="00676183" w:rsidRDefault="00676183" w:rsidP="00627CF2">
      <w:pPr>
        <w:ind w:firstLine="360"/>
        <w:jc w:val="both"/>
        <w:rPr>
          <w:snapToGrid w:val="0"/>
          <w:sz w:val="24"/>
          <w:szCs w:val="24"/>
        </w:rPr>
      </w:pPr>
    </w:p>
    <w:p w:rsidR="00676183" w:rsidRDefault="00676183" w:rsidP="00824A7F">
      <w:pPr>
        <w:ind w:left="360"/>
        <w:rPr>
          <w:snapToGrid w:val="0"/>
          <w:sz w:val="24"/>
          <w:szCs w:val="24"/>
        </w:rPr>
      </w:pPr>
    </w:p>
    <w:p w:rsidR="00676183" w:rsidRPr="002933C4" w:rsidRDefault="00D16B8D" w:rsidP="002415C1">
      <w:pPr>
        <w:ind w:left="36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6</w:t>
      </w:r>
      <w:r w:rsidR="00676183" w:rsidRPr="004D0A85">
        <w:rPr>
          <w:b/>
          <w:snapToGrid w:val="0"/>
          <w:sz w:val="28"/>
          <w:szCs w:val="28"/>
        </w:rPr>
        <w:t xml:space="preserve">. </w:t>
      </w:r>
      <w:r w:rsidR="00676183" w:rsidRPr="002933C4">
        <w:rPr>
          <w:b/>
          <w:snapToGrid w:val="0"/>
          <w:sz w:val="28"/>
          <w:szCs w:val="28"/>
        </w:rPr>
        <w:t>A vizsgák dokumentálása a dokumentumok megőrzése</w:t>
      </w:r>
    </w:p>
    <w:p w:rsidR="00676183" w:rsidRDefault="00676183" w:rsidP="002415C1">
      <w:pPr>
        <w:ind w:left="360"/>
        <w:rPr>
          <w:snapToGrid w:val="0"/>
          <w:sz w:val="24"/>
          <w:szCs w:val="24"/>
        </w:rPr>
      </w:pPr>
    </w:p>
    <w:p w:rsidR="00676183" w:rsidRDefault="00676183" w:rsidP="00FC2C6E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 vizsgák dokumentumait a következő módon kell megőrizni:</w:t>
      </w:r>
    </w:p>
    <w:p w:rsidR="00676183" w:rsidRDefault="00676183" w:rsidP="00FC2C6E">
      <w:pPr>
        <w:ind w:firstLine="360"/>
        <w:jc w:val="both"/>
        <w:rPr>
          <w:snapToGrid w:val="0"/>
          <w:sz w:val="24"/>
          <w:szCs w:val="24"/>
        </w:rPr>
      </w:pPr>
    </w:p>
    <w:p w:rsidR="00676183" w:rsidRDefault="00676183" w:rsidP="00FC2C6E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 vizsgázó növendéknek munkafüzetét az eredményes vizsga végeztével le kell zárnia és az oktatójának le kell adnia. A Növendék munkafüzetet </w:t>
      </w:r>
      <w:r w:rsidR="00B331CB">
        <w:rPr>
          <w:snapToGrid w:val="0"/>
          <w:sz w:val="24"/>
          <w:szCs w:val="24"/>
        </w:rPr>
        <w:t xml:space="preserve">és a vizsgadolgozatokat </w:t>
      </w:r>
      <w:r>
        <w:rPr>
          <w:snapToGrid w:val="0"/>
          <w:sz w:val="24"/>
          <w:szCs w:val="24"/>
        </w:rPr>
        <w:t xml:space="preserve">az oktató legalább </w:t>
      </w:r>
      <w:r w:rsidR="002D1C85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 xml:space="preserve"> évig köteles megőrizni. A pilóták startkönyvüket, vagy startkönyveiket maguk vezetik, és maguk kötelesek legalább </w:t>
      </w:r>
      <w:r w:rsidR="002D1C85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 xml:space="preserve"> évig megőrizni.</w:t>
      </w:r>
    </w:p>
    <w:p w:rsidR="00676183" w:rsidRDefault="00676183" w:rsidP="00FC2C6E">
      <w:pPr>
        <w:ind w:firstLine="360"/>
        <w:jc w:val="both"/>
        <w:rPr>
          <w:snapToGrid w:val="0"/>
          <w:sz w:val="24"/>
          <w:szCs w:val="24"/>
        </w:rPr>
      </w:pPr>
    </w:p>
    <w:p w:rsidR="00676183" w:rsidRDefault="00676183" w:rsidP="00FC2C6E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Az On-line rendszerben tárolt képzési adatok ott legalább 5 évig visszakereshetőek. Ezekhez az adatokhoz a jogosultak férhetnek hozzá.</w:t>
      </w:r>
    </w:p>
    <w:p w:rsidR="00676183" w:rsidRDefault="00676183" w:rsidP="00FC2C6E">
      <w:pPr>
        <w:ind w:firstLine="360"/>
        <w:jc w:val="both"/>
        <w:rPr>
          <w:snapToGrid w:val="0"/>
          <w:sz w:val="24"/>
          <w:szCs w:val="24"/>
        </w:rPr>
      </w:pPr>
    </w:p>
    <w:p w:rsidR="00676183" w:rsidRDefault="00676183" w:rsidP="00FC2C6E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Az </w:t>
      </w:r>
      <w:proofErr w:type="spellStart"/>
      <w:r>
        <w:rPr>
          <w:snapToGrid w:val="0"/>
          <w:sz w:val="24"/>
          <w:szCs w:val="24"/>
        </w:rPr>
        <w:t>On</w:t>
      </w:r>
      <w:proofErr w:type="spellEnd"/>
      <w:r>
        <w:rPr>
          <w:snapToGrid w:val="0"/>
          <w:sz w:val="24"/>
          <w:szCs w:val="24"/>
        </w:rPr>
        <w:t xml:space="preserve"> line rendszer a Szövetség honlapjáról (</w:t>
      </w:r>
      <w:hyperlink r:id="rId9" w:history="1">
        <w:r w:rsidRPr="00FC2C6E">
          <w:t>www.hffa.hu</w:t>
        </w:r>
      </w:hyperlink>
      <w:r>
        <w:rPr>
          <w:snapToGrid w:val="0"/>
          <w:sz w:val="24"/>
          <w:szCs w:val="24"/>
        </w:rPr>
        <w:t>) érhető el. A rendszer a kelesys.hu szerveren tárolt, azon rendszeresen mentett és a rendszergazda által archivált.</w:t>
      </w:r>
    </w:p>
    <w:p w:rsidR="00676183" w:rsidRDefault="00676183" w:rsidP="00FC2C6E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Az On-line rendszerhez </w:t>
      </w:r>
      <w:proofErr w:type="spellStart"/>
      <w:r>
        <w:rPr>
          <w:snapToGrid w:val="0"/>
          <w:sz w:val="24"/>
          <w:szCs w:val="24"/>
        </w:rPr>
        <w:t>admin</w:t>
      </w:r>
      <w:proofErr w:type="spellEnd"/>
      <w:r>
        <w:rPr>
          <w:snapToGrid w:val="0"/>
          <w:sz w:val="24"/>
          <w:szCs w:val="24"/>
        </w:rPr>
        <w:t xml:space="preserve"> jogosultságú hozzáférése a szövetség nyilvántartójának van. Továbbá a rendszergazda (</w:t>
      </w:r>
      <w:proofErr w:type="spellStart"/>
      <w:r>
        <w:rPr>
          <w:snapToGrid w:val="0"/>
          <w:sz w:val="24"/>
          <w:szCs w:val="24"/>
        </w:rPr>
        <w:t>Kelevitz</w:t>
      </w:r>
      <w:proofErr w:type="spellEnd"/>
      <w:r>
        <w:rPr>
          <w:snapToGrid w:val="0"/>
          <w:sz w:val="24"/>
          <w:szCs w:val="24"/>
        </w:rPr>
        <w:t xml:space="preserve"> Fere</w:t>
      </w:r>
      <w:r w:rsidR="00FC2C6E">
        <w:rPr>
          <w:snapToGrid w:val="0"/>
          <w:sz w:val="24"/>
          <w:szCs w:val="24"/>
        </w:rPr>
        <w:t>n</w:t>
      </w:r>
      <w:r>
        <w:rPr>
          <w:snapToGrid w:val="0"/>
          <w:sz w:val="24"/>
          <w:szCs w:val="24"/>
        </w:rPr>
        <w:t>c) a vele kötött szerződés alapján karbantartja a rendszert és elvégzi a szükséges korszerűsítéseket, változtatásokat.</w:t>
      </w:r>
    </w:p>
    <w:p w:rsidR="00676183" w:rsidRDefault="00676183" w:rsidP="00FC2C6E">
      <w:pPr>
        <w:ind w:firstLine="360"/>
        <w:jc w:val="both"/>
        <w:rPr>
          <w:snapToGrid w:val="0"/>
          <w:sz w:val="24"/>
          <w:szCs w:val="24"/>
        </w:rPr>
      </w:pPr>
    </w:p>
    <w:p w:rsidR="00676183" w:rsidRDefault="00676183" w:rsidP="00FC2C6E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 rendszer 3 jogosultsági szintre ad lehetőséget:</w:t>
      </w:r>
    </w:p>
    <w:p w:rsidR="00676183" w:rsidRDefault="00676183" w:rsidP="00FC2C6E">
      <w:pPr>
        <w:ind w:firstLine="360"/>
        <w:jc w:val="both"/>
        <w:rPr>
          <w:snapToGrid w:val="0"/>
          <w:sz w:val="24"/>
          <w:szCs w:val="24"/>
        </w:rPr>
      </w:pPr>
    </w:p>
    <w:p w:rsidR="00676183" w:rsidRDefault="00676183" w:rsidP="00FC2C6E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 Pilóták saját adataikat maguk kezelhetik a pilot.kelesys.hu oldalon. </w:t>
      </w:r>
    </w:p>
    <w:p w:rsidR="00676183" w:rsidRDefault="00676183" w:rsidP="00FC2C6E">
      <w:pPr>
        <w:ind w:firstLine="360"/>
        <w:jc w:val="both"/>
        <w:rPr>
          <w:snapToGrid w:val="0"/>
          <w:sz w:val="24"/>
          <w:szCs w:val="24"/>
        </w:rPr>
      </w:pPr>
    </w:p>
    <w:p w:rsidR="00676183" w:rsidRDefault="00676183" w:rsidP="00FC2C6E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 Pilóták jogosultságait és vizsgáik igazolásait az office.kelesys.hu oldalon a </w:t>
      </w:r>
      <w:proofErr w:type="spellStart"/>
      <w:r>
        <w:rPr>
          <w:snapToGrid w:val="0"/>
          <w:sz w:val="24"/>
          <w:szCs w:val="24"/>
        </w:rPr>
        <w:t>hffa</w:t>
      </w:r>
      <w:proofErr w:type="spellEnd"/>
      <w:r>
        <w:rPr>
          <w:snapToGrid w:val="0"/>
          <w:sz w:val="24"/>
          <w:szCs w:val="24"/>
        </w:rPr>
        <w:t xml:space="preserve"> nyilvántartója, elnöke és az egyesületi szakmai vezetők a hatásköreiknek megfelelően tehetik meg.</w:t>
      </w:r>
    </w:p>
    <w:p w:rsidR="00676183" w:rsidRDefault="00676183" w:rsidP="00FC2C6E">
      <w:pPr>
        <w:ind w:firstLine="360"/>
        <w:jc w:val="both"/>
        <w:rPr>
          <w:snapToGrid w:val="0"/>
          <w:sz w:val="24"/>
          <w:szCs w:val="24"/>
        </w:rPr>
      </w:pPr>
    </w:p>
    <w:p w:rsidR="00676183" w:rsidRDefault="00676183" w:rsidP="00FC2C6E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 Hatóságok, a </w:t>
      </w:r>
      <w:proofErr w:type="spellStart"/>
      <w:r>
        <w:rPr>
          <w:snapToGrid w:val="0"/>
          <w:sz w:val="24"/>
          <w:szCs w:val="24"/>
        </w:rPr>
        <w:t>Rebisz</w:t>
      </w:r>
      <w:proofErr w:type="spellEnd"/>
      <w:r>
        <w:rPr>
          <w:snapToGrid w:val="0"/>
          <w:sz w:val="24"/>
          <w:szCs w:val="24"/>
        </w:rPr>
        <w:t xml:space="preserve"> szervezetek és a Biztosító a public.kelesys.hu oldalon betekintést kapnak a számukra szükséges adatok megtekintésére, számukra ezzel biztosítva a </w:t>
      </w:r>
      <w:proofErr w:type="spellStart"/>
      <w:r>
        <w:rPr>
          <w:snapToGrid w:val="0"/>
          <w:sz w:val="24"/>
          <w:szCs w:val="24"/>
        </w:rPr>
        <w:t>bármikori</w:t>
      </w:r>
      <w:proofErr w:type="spellEnd"/>
      <w:r>
        <w:rPr>
          <w:snapToGrid w:val="0"/>
          <w:sz w:val="24"/>
          <w:szCs w:val="24"/>
        </w:rPr>
        <w:t xml:space="preserve"> ellenőrzés lehetőségét.</w:t>
      </w:r>
    </w:p>
    <w:p w:rsidR="00676183" w:rsidRDefault="00676183" w:rsidP="00FC2C6E">
      <w:pPr>
        <w:ind w:firstLine="360"/>
        <w:jc w:val="both"/>
        <w:rPr>
          <w:snapToGrid w:val="0"/>
          <w:sz w:val="24"/>
          <w:szCs w:val="24"/>
        </w:rPr>
      </w:pPr>
    </w:p>
    <w:p w:rsidR="00676183" w:rsidRDefault="00676183" w:rsidP="00FC2C6E">
      <w:pPr>
        <w:ind w:firstLine="360"/>
        <w:jc w:val="both"/>
        <w:rPr>
          <w:snapToGrid w:val="0"/>
          <w:sz w:val="24"/>
          <w:szCs w:val="24"/>
        </w:rPr>
      </w:pPr>
    </w:p>
    <w:sectPr w:rsidR="00676183" w:rsidSect="00B73D4B">
      <w:headerReference w:type="default" r:id="rId10"/>
      <w:footerReference w:type="even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183" w:rsidRDefault="00676183">
      <w:r>
        <w:separator/>
      </w:r>
    </w:p>
  </w:endnote>
  <w:endnote w:type="continuationSeparator" w:id="0">
    <w:p w:rsidR="00676183" w:rsidRDefault="0067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83" w:rsidRDefault="0051436E" w:rsidP="003713D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7618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76183" w:rsidRDefault="00676183" w:rsidP="00B73D4B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183" w:rsidRDefault="00676183">
      <w:r>
        <w:separator/>
      </w:r>
    </w:p>
  </w:footnote>
  <w:footnote w:type="continuationSeparator" w:id="0">
    <w:p w:rsidR="00676183" w:rsidRDefault="00676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08"/>
      <w:gridCol w:w="2280"/>
    </w:tblGrid>
    <w:tr w:rsidR="00676183" w:rsidTr="003B1C18">
      <w:tc>
        <w:tcPr>
          <w:tcW w:w="8008" w:type="dxa"/>
        </w:tcPr>
        <w:p w:rsidR="00676183" w:rsidRDefault="008B1626" w:rsidP="003B1C18">
          <w:pPr>
            <w:pStyle w:val="Cmsor4"/>
          </w:pPr>
          <w:r>
            <w:t xml:space="preserve">Magyar </w:t>
          </w:r>
          <w:r w:rsidR="00676183">
            <w:t>Szabad Repülők Szövetsége</w:t>
          </w:r>
        </w:p>
        <w:p w:rsidR="00676183" w:rsidRDefault="00676183" w:rsidP="003B1C18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40"/>
            </w:rPr>
            <w:tab/>
          </w:r>
          <w:r>
            <w:rPr>
              <w:rFonts w:ascii="Arial" w:hAnsi="Arial"/>
              <w:b/>
              <w:sz w:val="40"/>
            </w:rPr>
            <w:tab/>
          </w:r>
          <w:r>
            <w:rPr>
              <w:rFonts w:ascii="Arial" w:hAnsi="Arial"/>
              <w:b/>
              <w:sz w:val="40"/>
            </w:rPr>
            <w:tab/>
            <w:t xml:space="preserve"> </w:t>
          </w:r>
        </w:p>
        <w:p w:rsidR="00676183" w:rsidRDefault="00676183" w:rsidP="003B1C18">
          <w:pPr>
            <w:pStyle w:val="lfej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VIZSGASZABÁLYZAT</w:t>
          </w:r>
        </w:p>
        <w:p w:rsidR="00676183" w:rsidRDefault="00676183" w:rsidP="00810549">
          <w:pPr>
            <w:pStyle w:val="lfej"/>
            <w:rPr>
              <w:b/>
              <w:sz w:val="28"/>
            </w:rPr>
          </w:pPr>
        </w:p>
      </w:tc>
      <w:tc>
        <w:tcPr>
          <w:tcW w:w="2280" w:type="dxa"/>
        </w:tcPr>
        <w:p w:rsidR="00676183" w:rsidRDefault="00676183" w:rsidP="003B1C18">
          <w:pPr>
            <w:pStyle w:val="lfej"/>
            <w:rPr>
              <w:rStyle w:val="Oldalszm"/>
            </w:rPr>
          </w:pPr>
          <w:r>
            <w:t xml:space="preserve">Oldalszám: </w:t>
          </w:r>
          <w:r w:rsidR="0051436E">
            <w:rPr>
              <w:rStyle w:val="Oldalszm"/>
            </w:rPr>
            <w:fldChar w:fldCharType="begin"/>
          </w:r>
          <w:r>
            <w:rPr>
              <w:rStyle w:val="Oldalszm"/>
            </w:rPr>
            <w:instrText xml:space="preserve"> PAGE </w:instrText>
          </w:r>
          <w:r w:rsidR="0051436E">
            <w:rPr>
              <w:rStyle w:val="Oldalszm"/>
            </w:rPr>
            <w:fldChar w:fldCharType="separate"/>
          </w:r>
          <w:r w:rsidR="00B331CB">
            <w:rPr>
              <w:rStyle w:val="Oldalszm"/>
              <w:noProof/>
            </w:rPr>
            <w:t>13</w:t>
          </w:r>
          <w:r w:rsidR="0051436E">
            <w:rPr>
              <w:rStyle w:val="Oldalszm"/>
            </w:rPr>
            <w:fldChar w:fldCharType="end"/>
          </w:r>
          <w:r>
            <w:rPr>
              <w:rStyle w:val="Oldalszm"/>
            </w:rPr>
            <w:t xml:space="preserve"> (1</w:t>
          </w:r>
          <w:r w:rsidR="00D16B8D">
            <w:rPr>
              <w:rStyle w:val="Oldalszm"/>
            </w:rPr>
            <w:t>3</w:t>
          </w:r>
          <w:r>
            <w:rPr>
              <w:rStyle w:val="Oldalszm"/>
            </w:rPr>
            <w:t>)</w:t>
          </w:r>
        </w:p>
        <w:p w:rsidR="00810549" w:rsidRDefault="00810549" w:rsidP="005819E4">
          <w:pPr>
            <w:pStyle w:val="lfej"/>
            <w:rPr>
              <w:rStyle w:val="Oldalszm"/>
            </w:rPr>
          </w:pPr>
        </w:p>
        <w:p w:rsidR="00676183" w:rsidRDefault="00676183" w:rsidP="005819E4">
          <w:pPr>
            <w:pStyle w:val="lfej"/>
            <w:rPr>
              <w:rStyle w:val="Oldalszm"/>
              <w:i/>
            </w:rPr>
          </w:pPr>
          <w:r>
            <w:rPr>
              <w:rStyle w:val="Oldalszm"/>
            </w:rPr>
            <w:t>Változat</w:t>
          </w:r>
          <w:proofErr w:type="gramStart"/>
          <w:r>
            <w:rPr>
              <w:rStyle w:val="Oldalszm"/>
            </w:rPr>
            <w:t xml:space="preserve">:      </w:t>
          </w:r>
          <w:r w:rsidR="008B1626">
            <w:rPr>
              <w:rStyle w:val="Oldalszm"/>
            </w:rPr>
            <w:t>3</w:t>
          </w:r>
          <w:proofErr w:type="gramEnd"/>
          <w:r>
            <w:rPr>
              <w:rStyle w:val="Oldalszm"/>
              <w:i/>
            </w:rPr>
            <w:t>.</w:t>
          </w:r>
        </w:p>
        <w:p w:rsidR="00810549" w:rsidRDefault="00810549" w:rsidP="00810549">
          <w:pPr>
            <w:pStyle w:val="lfej"/>
            <w:rPr>
              <w:rStyle w:val="Oldalszm"/>
            </w:rPr>
          </w:pPr>
        </w:p>
        <w:p w:rsidR="00810549" w:rsidRPr="00810549" w:rsidRDefault="00810549" w:rsidP="008B1626">
          <w:pPr>
            <w:pStyle w:val="lfej"/>
          </w:pPr>
          <w:r>
            <w:rPr>
              <w:rStyle w:val="Oldalszm"/>
            </w:rPr>
            <w:t xml:space="preserve">Kiadva: </w:t>
          </w:r>
          <w:r w:rsidRPr="00810549">
            <w:rPr>
              <w:rStyle w:val="Oldalszm"/>
            </w:rPr>
            <w:t>20</w:t>
          </w:r>
          <w:r w:rsidR="008B1626">
            <w:rPr>
              <w:rStyle w:val="Oldalszm"/>
            </w:rPr>
            <w:t>2</w:t>
          </w:r>
          <w:r w:rsidRPr="00810549">
            <w:rPr>
              <w:rStyle w:val="Oldalszm"/>
            </w:rPr>
            <w:t>1</w:t>
          </w:r>
          <w:r w:rsidR="008B1626">
            <w:rPr>
              <w:rStyle w:val="Oldalszm"/>
            </w:rPr>
            <w:t>.</w:t>
          </w:r>
          <w:r w:rsidRPr="00810549">
            <w:rPr>
              <w:rStyle w:val="Oldalszm"/>
            </w:rPr>
            <w:t>0</w:t>
          </w:r>
          <w:r w:rsidR="008B1626">
            <w:rPr>
              <w:rStyle w:val="Oldalszm"/>
            </w:rPr>
            <w:t>3</w:t>
          </w:r>
          <w:r w:rsidRPr="00810549">
            <w:rPr>
              <w:rStyle w:val="Oldalszm"/>
            </w:rPr>
            <w:t>.</w:t>
          </w:r>
          <w:r w:rsidR="008B1626">
            <w:rPr>
              <w:rStyle w:val="Oldalszm"/>
            </w:rPr>
            <w:t>31</w:t>
          </w:r>
          <w:r w:rsidRPr="00810549">
            <w:rPr>
              <w:rStyle w:val="Oldalszm"/>
            </w:rPr>
            <w:t>.</w:t>
          </w:r>
        </w:p>
      </w:tc>
    </w:tr>
  </w:tbl>
  <w:p w:rsidR="00676183" w:rsidRPr="000A514A" w:rsidRDefault="00676183" w:rsidP="000A514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CC6"/>
    <w:multiLevelType w:val="hybridMultilevel"/>
    <w:tmpl w:val="205A82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31010"/>
    <w:multiLevelType w:val="hybridMultilevel"/>
    <w:tmpl w:val="8EEEC0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BE5"/>
    <w:multiLevelType w:val="hybridMultilevel"/>
    <w:tmpl w:val="6AF0DE4C"/>
    <w:lvl w:ilvl="0" w:tplc="040E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E13C3E"/>
    <w:multiLevelType w:val="hybridMultilevel"/>
    <w:tmpl w:val="D35E3E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262A76"/>
    <w:multiLevelType w:val="hybridMultilevel"/>
    <w:tmpl w:val="960CD67E"/>
    <w:lvl w:ilvl="0" w:tplc="52342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8A0518"/>
    <w:multiLevelType w:val="hybridMultilevel"/>
    <w:tmpl w:val="33548B26"/>
    <w:lvl w:ilvl="0" w:tplc="1572269A">
      <w:start w:val="2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6">
    <w:nsid w:val="4A8C195C"/>
    <w:multiLevelType w:val="hybridMultilevel"/>
    <w:tmpl w:val="BB541796"/>
    <w:lvl w:ilvl="0" w:tplc="15E071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E5342B"/>
    <w:multiLevelType w:val="hybridMultilevel"/>
    <w:tmpl w:val="0B8AFF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FB7D6F"/>
    <w:multiLevelType w:val="hybridMultilevel"/>
    <w:tmpl w:val="83E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A1193"/>
    <w:multiLevelType w:val="hybridMultilevel"/>
    <w:tmpl w:val="9E16603A"/>
    <w:lvl w:ilvl="0" w:tplc="C38678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E532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BC7"/>
    <w:rsid w:val="0000526A"/>
    <w:rsid w:val="00005A94"/>
    <w:rsid w:val="000108E1"/>
    <w:rsid w:val="00014D40"/>
    <w:rsid w:val="00020646"/>
    <w:rsid w:val="00022197"/>
    <w:rsid w:val="00026364"/>
    <w:rsid w:val="00033DBE"/>
    <w:rsid w:val="0003417B"/>
    <w:rsid w:val="00035C66"/>
    <w:rsid w:val="00036F57"/>
    <w:rsid w:val="00037132"/>
    <w:rsid w:val="0004360F"/>
    <w:rsid w:val="00050373"/>
    <w:rsid w:val="00052ABE"/>
    <w:rsid w:val="00062D3A"/>
    <w:rsid w:val="000703D3"/>
    <w:rsid w:val="00073217"/>
    <w:rsid w:val="00075F9B"/>
    <w:rsid w:val="0008490D"/>
    <w:rsid w:val="000939CD"/>
    <w:rsid w:val="000A2879"/>
    <w:rsid w:val="000A2F8A"/>
    <w:rsid w:val="000A3613"/>
    <w:rsid w:val="000A4A8E"/>
    <w:rsid w:val="000A514A"/>
    <w:rsid w:val="000B0164"/>
    <w:rsid w:val="000B534B"/>
    <w:rsid w:val="000B670F"/>
    <w:rsid w:val="000B6B82"/>
    <w:rsid w:val="000C01F9"/>
    <w:rsid w:val="000C10F5"/>
    <w:rsid w:val="000D1A49"/>
    <w:rsid w:val="000D3334"/>
    <w:rsid w:val="000D47FD"/>
    <w:rsid w:val="000E3491"/>
    <w:rsid w:val="000E553C"/>
    <w:rsid w:val="000F1E74"/>
    <w:rsid w:val="000F1FBD"/>
    <w:rsid w:val="000F4857"/>
    <w:rsid w:val="000F4C86"/>
    <w:rsid w:val="000F5223"/>
    <w:rsid w:val="000F6912"/>
    <w:rsid w:val="0010076F"/>
    <w:rsid w:val="00100C1A"/>
    <w:rsid w:val="001013F2"/>
    <w:rsid w:val="001027F9"/>
    <w:rsid w:val="00102AD0"/>
    <w:rsid w:val="00103DCC"/>
    <w:rsid w:val="00103E61"/>
    <w:rsid w:val="00104A00"/>
    <w:rsid w:val="00105080"/>
    <w:rsid w:val="00110E73"/>
    <w:rsid w:val="0012121F"/>
    <w:rsid w:val="0012174A"/>
    <w:rsid w:val="00124959"/>
    <w:rsid w:val="001256E1"/>
    <w:rsid w:val="0012634D"/>
    <w:rsid w:val="00126FC6"/>
    <w:rsid w:val="0013370C"/>
    <w:rsid w:val="001377CB"/>
    <w:rsid w:val="001410D8"/>
    <w:rsid w:val="0014246F"/>
    <w:rsid w:val="00142EC8"/>
    <w:rsid w:val="00145A7D"/>
    <w:rsid w:val="00150ABF"/>
    <w:rsid w:val="00150FC9"/>
    <w:rsid w:val="00154048"/>
    <w:rsid w:val="00156B40"/>
    <w:rsid w:val="00161C8D"/>
    <w:rsid w:val="001655F4"/>
    <w:rsid w:val="0016567D"/>
    <w:rsid w:val="00167044"/>
    <w:rsid w:val="00182894"/>
    <w:rsid w:val="00182C6F"/>
    <w:rsid w:val="0018776C"/>
    <w:rsid w:val="00191319"/>
    <w:rsid w:val="001914AB"/>
    <w:rsid w:val="001923C2"/>
    <w:rsid w:val="0019244B"/>
    <w:rsid w:val="0019756D"/>
    <w:rsid w:val="001A5DAD"/>
    <w:rsid w:val="001A6456"/>
    <w:rsid w:val="001A73CF"/>
    <w:rsid w:val="001B0ED2"/>
    <w:rsid w:val="001B2125"/>
    <w:rsid w:val="001B7125"/>
    <w:rsid w:val="001C1657"/>
    <w:rsid w:val="001C2B21"/>
    <w:rsid w:val="001C41DA"/>
    <w:rsid w:val="001D0DF3"/>
    <w:rsid w:val="001D4CA9"/>
    <w:rsid w:val="001D4CBC"/>
    <w:rsid w:val="001D5F09"/>
    <w:rsid w:val="001E5BA3"/>
    <w:rsid w:val="001F041F"/>
    <w:rsid w:val="001F4755"/>
    <w:rsid w:val="001F6171"/>
    <w:rsid w:val="001F630A"/>
    <w:rsid w:val="002106B0"/>
    <w:rsid w:val="00213D08"/>
    <w:rsid w:val="0021618A"/>
    <w:rsid w:val="002164C6"/>
    <w:rsid w:val="00217D77"/>
    <w:rsid w:val="002208EB"/>
    <w:rsid w:val="00220942"/>
    <w:rsid w:val="00221AC2"/>
    <w:rsid w:val="002241F4"/>
    <w:rsid w:val="00225809"/>
    <w:rsid w:val="002302F3"/>
    <w:rsid w:val="0023195F"/>
    <w:rsid w:val="00232CB2"/>
    <w:rsid w:val="00236CAB"/>
    <w:rsid w:val="002378C5"/>
    <w:rsid w:val="002415C1"/>
    <w:rsid w:val="00242A0B"/>
    <w:rsid w:val="0024330E"/>
    <w:rsid w:val="00246358"/>
    <w:rsid w:val="00247626"/>
    <w:rsid w:val="00247D76"/>
    <w:rsid w:val="00250FAB"/>
    <w:rsid w:val="0025652E"/>
    <w:rsid w:val="0026248C"/>
    <w:rsid w:val="00262524"/>
    <w:rsid w:val="00271268"/>
    <w:rsid w:val="00272FE4"/>
    <w:rsid w:val="00281C28"/>
    <w:rsid w:val="002865B1"/>
    <w:rsid w:val="0028747F"/>
    <w:rsid w:val="002874E5"/>
    <w:rsid w:val="002933C4"/>
    <w:rsid w:val="00293B48"/>
    <w:rsid w:val="00294BC7"/>
    <w:rsid w:val="00295EC1"/>
    <w:rsid w:val="0029619D"/>
    <w:rsid w:val="00296552"/>
    <w:rsid w:val="002A4D45"/>
    <w:rsid w:val="002A4FB1"/>
    <w:rsid w:val="002A5C2B"/>
    <w:rsid w:val="002B0E00"/>
    <w:rsid w:val="002B2B5D"/>
    <w:rsid w:val="002B5D6F"/>
    <w:rsid w:val="002B76FE"/>
    <w:rsid w:val="002B7EED"/>
    <w:rsid w:val="002C2CC2"/>
    <w:rsid w:val="002C3B17"/>
    <w:rsid w:val="002C57EC"/>
    <w:rsid w:val="002C58FA"/>
    <w:rsid w:val="002D117B"/>
    <w:rsid w:val="002D1A10"/>
    <w:rsid w:val="002D1C85"/>
    <w:rsid w:val="002D3185"/>
    <w:rsid w:val="002D663D"/>
    <w:rsid w:val="002E10F3"/>
    <w:rsid w:val="002E126F"/>
    <w:rsid w:val="002E13B5"/>
    <w:rsid w:val="002F3E70"/>
    <w:rsid w:val="002F468E"/>
    <w:rsid w:val="002F4930"/>
    <w:rsid w:val="0030476D"/>
    <w:rsid w:val="003070AB"/>
    <w:rsid w:val="00310C7B"/>
    <w:rsid w:val="00311B62"/>
    <w:rsid w:val="0031485C"/>
    <w:rsid w:val="00316945"/>
    <w:rsid w:val="003179B3"/>
    <w:rsid w:val="00320A34"/>
    <w:rsid w:val="003234ED"/>
    <w:rsid w:val="00323774"/>
    <w:rsid w:val="00323D96"/>
    <w:rsid w:val="003269EC"/>
    <w:rsid w:val="00327528"/>
    <w:rsid w:val="0033658B"/>
    <w:rsid w:val="0034248E"/>
    <w:rsid w:val="00343A8D"/>
    <w:rsid w:val="003441F4"/>
    <w:rsid w:val="00345AF6"/>
    <w:rsid w:val="003463C4"/>
    <w:rsid w:val="003469F7"/>
    <w:rsid w:val="00351135"/>
    <w:rsid w:val="00351A79"/>
    <w:rsid w:val="00364B4A"/>
    <w:rsid w:val="003652F5"/>
    <w:rsid w:val="0036674D"/>
    <w:rsid w:val="003713D3"/>
    <w:rsid w:val="003725A3"/>
    <w:rsid w:val="00380CDD"/>
    <w:rsid w:val="00381E08"/>
    <w:rsid w:val="00383358"/>
    <w:rsid w:val="003926B3"/>
    <w:rsid w:val="00392AF9"/>
    <w:rsid w:val="00392C06"/>
    <w:rsid w:val="003A1F10"/>
    <w:rsid w:val="003A20D1"/>
    <w:rsid w:val="003A2215"/>
    <w:rsid w:val="003A252E"/>
    <w:rsid w:val="003A6AED"/>
    <w:rsid w:val="003A7293"/>
    <w:rsid w:val="003B1C18"/>
    <w:rsid w:val="003B3176"/>
    <w:rsid w:val="003B5402"/>
    <w:rsid w:val="003C0B01"/>
    <w:rsid w:val="003C153E"/>
    <w:rsid w:val="003C5206"/>
    <w:rsid w:val="003C6DB9"/>
    <w:rsid w:val="003D140A"/>
    <w:rsid w:val="003D1F6B"/>
    <w:rsid w:val="003D5564"/>
    <w:rsid w:val="003D60D2"/>
    <w:rsid w:val="003D7D51"/>
    <w:rsid w:val="003E22DF"/>
    <w:rsid w:val="003E24D0"/>
    <w:rsid w:val="003E265F"/>
    <w:rsid w:val="003E2AC3"/>
    <w:rsid w:val="003E436F"/>
    <w:rsid w:val="003E6162"/>
    <w:rsid w:val="003F360D"/>
    <w:rsid w:val="003F4202"/>
    <w:rsid w:val="003F6B49"/>
    <w:rsid w:val="0041511C"/>
    <w:rsid w:val="004229AC"/>
    <w:rsid w:val="004268D9"/>
    <w:rsid w:val="00427C3C"/>
    <w:rsid w:val="00433A89"/>
    <w:rsid w:val="00434DF7"/>
    <w:rsid w:val="0043543E"/>
    <w:rsid w:val="00436448"/>
    <w:rsid w:val="00437B01"/>
    <w:rsid w:val="00441975"/>
    <w:rsid w:val="004420A1"/>
    <w:rsid w:val="00443C40"/>
    <w:rsid w:val="00451490"/>
    <w:rsid w:val="00452E0D"/>
    <w:rsid w:val="00453910"/>
    <w:rsid w:val="00454733"/>
    <w:rsid w:val="0045770E"/>
    <w:rsid w:val="004642DF"/>
    <w:rsid w:val="004655E9"/>
    <w:rsid w:val="00465C18"/>
    <w:rsid w:val="004671AB"/>
    <w:rsid w:val="00471F88"/>
    <w:rsid w:val="00472859"/>
    <w:rsid w:val="00476F7E"/>
    <w:rsid w:val="00483398"/>
    <w:rsid w:val="0048598E"/>
    <w:rsid w:val="004946E3"/>
    <w:rsid w:val="00495419"/>
    <w:rsid w:val="00495CF6"/>
    <w:rsid w:val="00496822"/>
    <w:rsid w:val="004A2156"/>
    <w:rsid w:val="004B206F"/>
    <w:rsid w:val="004B25D9"/>
    <w:rsid w:val="004B3159"/>
    <w:rsid w:val="004B4526"/>
    <w:rsid w:val="004B4BE2"/>
    <w:rsid w:val="004B5DC8"/>
    <w:rsid w:val="004C0F32"/>
    <w:rsid w:val="004C1DAB"/>
    <w:rsid w:val="004C468D"/>
    <w:rsid w:val="004C740C"/>
    <w:rsid w:val="004C7E4E"/>
    <w:rsid w:val="004D0657"/>
    <w:rsid w:val="004D0A85"/>
    <w:rsid w:val="004D1C55"/>
    <w:rsid w:val="004D47F0"/>
    <w:rsid w:val="004D581E"/>
    <w:rsid w:val="004E0FA4"/>
    <w:rsid w:val="004E10C2"/>
    <w:rsid w:val="004E1A11"/>
    <w:rsid w:val="004E241E"/>
    <w:rsid w:val="004E5F3C"/>
    <w:rsid w:val="004F4E7B"/>
    <w:rsid w:val="0050102D"/>
    <w:rsid w:val="005016DC"/>
    <w:rsid w:val="00501CCE"/>
    <w:rsid w:val="005047C9"/>
    <w:rsid w:val="005056D8"/>
    <w:rsid w:val="00507A10"/>
    <w:rsid w:val="005118C6"/>
    <w:rsid w:val="005134EF"/>
    <w:rsid w:val="0051436E"/>
    <w:rsid w:val="005145CC"/>
    <w:rsid w:val="0051535A"/>
    <w:rsid w:val="0051685D"/>
    <w:rsid w:val="005207A1"/>
    <w:rsid w:val="00521AE9"/>
    <w:rsid w:val="005234AF"/>
    <w:rsid w:val="00534531"/>
    <w:rsid w:val="00534BC7"/>
    <w:rsid w:val="005368C3"/>
    <w:rsid w:val="0053750B"/>
    <w:rsid w:val="00540D74"/>
    <w:rsid w:val="00542991"/>
    <w:rsid w:val="00544AEE"/>
    <w:rsid w:val="00550E68"/>
    <w:rsid w:val="00551676"/>
    <w:rsid w:val="00553D60"/>
    <w:rsid w:val="00555090"/>
    <w:rsid w:val="005559BF"/>
    <w:rsid w:val="00557B22"/>
    <w:rsid w:val="0056477C"/>
    <w:rsid w:val="005655A7"/>
    <w:rsid w:val="0056742A"/>
    <w:rsid w:val="00570788"/>
    <w:rsid w:val="00571EE0"/>
    <w:rsid w:val="00572910"/>
    <w:rsid w:val="0057362C"/>
    <w:rsid w:val="00573C16"/>
    <w:rsid w:val="00577A30"/>
    <w:rsid w:val="005819E4"/>
    <w:rsid w:val="00583915"/>
    <w:rsid w:val="00583D44"/>
    <w:rsid w:val="00585B15"/>
    <w:rsid w:val="00587466"/>
    <w:rsid w:val="005906E5"/>
    <w:rsid w:val="0059293C"/>
    <w:rsid w:val="00595F1E"/>
    <w:rsid w:val="0059733A"/>
    <w:rsid w:val="00597675"/>
    <w:rsid w:val="005A0C69"/>
    <w:rsid w:val="005A1E81"/>
    <w:rsid w:val="005A30BF"/>
    <w:rsid w:val="005A5149"/>
    <w:rsid w:val="005B31C6"/>
    <w:rsid w:val="005B32E5"/>
    <w:rsid w:val="005B610F"/>
    <w:rsid w:val="005C24AA"/>
    <w:rsid w:val="005C3D8E"/>
    <w:rsid w:val="005C5718"/>
    <w:rsid w:val="005D3411"/>
    <w:rsid w:val="005D4D2C"/>
    <w:rsid w:val="005D5982"/>
    <w:rsid w:val="005D7893"/>
    <w:rsid w:val="005D7C0E"/>
    <w:rsid w:val="005E1FED"/>
    <w:rsid w:val="005E5877"/>
    <w:rsid w:val="005F2052"/>
    <w:rsid w:val="005F3E40"/>
    <w:rsid w:val="005F6BAB"/>
    <w:rsid w:val="006003E7"/>
    <w:rsid w:val="00601A48"/>
    <w:rsid w:val="006036E8"/>
    <w:rsid w:val="00606B9E"/>
    <w:rsid w:val="006107C8"/>
    <w:rsid w:val="00615068"/>
    <w:rsid w:val="00615157"/>
    <w:rsid w:val="00620FB9"/>
    <w:rsid w:val="00621F36"/>
    <w:rsid w:val="00623DE9"/>
    <w:rsid w:val="0062482C"/>
    <w:rsid w:val="0062545E"/>
    <w:rsid w:val="00627CF2"/>
    <w:rsid w:val="00632E7D"/>
    <w:rsid w:val="006348B6"/>
    <w:rsid w:val="00635099"/>
    <w:rsid w:val="00637A49"/>
    <w:rsid w:val="00641509"/>
    <w:rsid w:val="0064535E"/>
    <w:rsid w:val="00646142"/>
    <w:rsid w:val="00650608"/>
    <w:rsid w:val="00652566"/>
    <w:rsid w:val="0066524D"/>
    <w:rsid w:val="00667476"/>
    <w:rsid w:val="00674DD8"/>
    <w:rsid w:val="0067548B"/>
    <w:rsid w:val="006754B6"/>
    <w:rsid w:val="00675A01"/>
    <w:rsid w:val="00675E3E"/>
    <w:rsid w:val="00676183"/>
    <w:rsid w:val="00677A84"/>
    <w:rsid w:val="006825CF"/>
    <w:rsid w:val="006832D7"/>
    <w:rsid w:val="00686CC8"/>
    <w:rsid w:val="00690309"/>
    <w:rsid w:val="00695BC1"/>
    <w:rsid w:val="0069665A"/>
    <w:rsid w:val="006A088B"/>
    <w:rsid w:val="006A2E01"/>
    <w:rsid w:val="006B148A"/>
    <w:rsid w:val="006B1714"/>
    <w:rsid w:val="006B3038"/>
    <w:rsid w:val="006B62DA"/>
    <w:rsid w:val="006C2734"/>
    <w:rsid w:val="006C5B08"/>
    <w:rsid w:val="006C6345"/>
    <w:rsid w:val="006C7B9E"/>
    <w:rsid w:val="006D360D"/>
    <w:rsid w:val="006E0351"/>
    <w:rsid w:val="006E13D8"/>
    <w:rsid w:val="006E15CF"/>
    <w:rsid w:val="006E1855"/>
    <w:rsid w:val="006E4D8E"/>
    <w:rsid w:val="006E4E08"/>
    <w:rsid w:val="006E6C3E"/>
    <w:rsid w:val="006E7501"/>
    <w:rsid w:val="006F051A"/>
    <w:rsid w:val="006F0F9C"/>
    <w:rsid w:val="006F3F67"/>
    <w:rsid w:val="006F43B5"/>
    <w:rsid w:val="006F4BB3"/>
    <w:rsid w:val="006F6310"/>
    <w:rsid w:val="00704ADC"/>
    <w:rsid w:val="007057A3"/>
    <w:rsid w:val="00705F67"/>
    <w:rsid w:val="00707625"/>
    <w:rsid w:val="0071270D"/>
    <w:rsid w:val="00720F20"/>
    <w:rsid w:val="00721513"/>
    <w:rsid w:val="00726525"/>
    <w:rsid w:val="00726DF6"/>
    <w:rsid w:val="00727A19"/>
    <w:rsid w:val="007303B7"/>
    <w:rsid w:val="00731277"/>
    <w:rsid w:val="007313A4"/>
    <w:rsid w:val="00732B4C"/>
    <w:rsid w:val="007457C2"/>
    <w:rsid w:val="0074700A"/>
    <w:rsid w:val="00747962"/>
    <w:rsid w:val="00750BB5"/>
    <w:rsid w:val="00754315"/>
    <w:rsid w:val="00754E29"/>
    <w:rsid w:val="00755EE2"/>
    <w:rsid w:val="00757634"/>
    <w:rsid w:val="0076090C"/>
    <w:rsid w:val="00760B73"/>
    <w:rsid w:val="00761ACB"/>
    <w:rsid w:val="00763096"/>
    <w:rsid w:val="00763597"/>
    <w:rsid w:val="00765F27"/>
    <w:rsid w:val="00767055"/>
    <w:rsid w:val="007710A6"/>
    <w:rsid w:val="00772D34"/>
    <w:rsid w:val="00775B6C"/>
    <w:rsid w:val="0077694D"/>
    <w:rsid w:val="00781E71"/>
    <w:rsid w:val="00787615"/>
    <w:rsid w:val="00794037"/>
    <w:rsid w:val="007A0392"/>
    <w:rsid w:val="007A082B"/>
    <w:rsid w:val="007A431C"/>
    <w:rsid w:val="007A5F03"/>
    <w:rsid w:val="007B0B51"/>
    <w:rsid w:val="007B1A15"/>
    <w:rsid w:val="007B1D2E"/>
    <w:rsid w:val="007B2070"/>
    <w:rsid w:val="007B2A07"/>
    <w:rsid w:val="007C0DBE"/>
    <w:rsid w:val="007C1359"/>
    <w:rsid w:val="007C1491"/>
    <w:rsid w:val="007C4B7B"/>
    <w:rsid w:val="007D4E13"/>
    <w:rsid w:val="007D6829"/>
    <w:rsid w:val="007E28DE"/>
    <w:rsid w:val="007E4F1D"/>
    <w:rsid w:val="007E55DB"/>
    <w:rsid w:val="007E6377"/>
    <w:rsid w:val="007F2451"/>
    <w:rsid w:val="007F645C"/>
    <w:rsid w:val="00800131"/>
    <w:rsid w:val="008021E3"/>
    <w:rsid w:val="00803D0F"/>
    <w:rsid w:val="008042F5"/>
    <w:rsid w:val="00804BC0"/>
    <w:rsid w:val="00805F48"/>
    <w:rsid w:val="0080610D"/>
    <w:rsid w:val="0080621B"/>
    <w:rsid w:val="00810549"/>
    <w:rsid w:val="00810BEC"/>
    <w:rsid w:val="00817395"/>
    <w:rsid w:val="00821C32"/>
    <w:rsid w:val="008221E0"/>
    <w:rsid w:val="008224F1"/>
    <w:rsid w:val="00824A7F"/>
    <w:rsid w:val="008256C7"/>
    <w:rsid w:val="00827D21"/>
    <w:rsid w:val="00830B55"/>
    <w:rsid w:val="0083375C"/>
    <w:rsid w:val="008337EE"/>
    <w:rsid w:val="008422A3"/>
    <w:rsid w:val="00844FB2"/>
    <w:rsid w:val="0084572C"/>
    <w:rsid w:val="0085095B"/>
    <w:rsid w:val="00852223"/>
    <w:rsid w:val="00857460"/>
    <w:rsid w:val="008636A4"/>
    <w:rsid w:val="00866F7C"/>
    <w:rsid w:val="00871A0F"/>
    <w:rsid w:val="00873745"/>
    <w:rsid w:val="00877048"/>
    <w:rsid w:val="00883835"/>
    <w:rsid w:val="0088543C"/>
    <w:rsid w:val="00891132"/>
    <w:rsid w:val="008919EA"/>
    <w:rsid w:val="00891E57"/>
    <w:rsid w:val="00892EB3"/>
    <w:rsid w:val="00895E9C"/>
    <w:rsid w:val="008A0908"/>
    <w:rsid w:val="008A1213"/>
    <w:rsid w:val="008A38C1"/>
    <w:rsid w:val="008A39A0"/>
    <w:rsid w:val="008A404D"/>
    <w:rsid w:val="008A592A"/>
    <w:rsid w:val="008B0820"/>
    <w:rsid w:val="008B1626"/>
    <w:rsid w:val="008B29B5"/>
    <w:rsid w:val="008B2FB7"/>
    <w:rsid w:val="008B54BA"/>
    <w:rsid w:val="008B5FEB"/>
    <w:rsid w:val="008C0166"/>
    <w:rsid w:val="008C4968"/>
    <w:rsid w:val="008D435A"/>
    <w:rsid w:val="008D6A3A"/>
    <w:rsid w:val="008E08DC"/>
    <w:rsid w:val="008F0922"/>
    <w:rsid w:val="008F5BE7"/>
    <w:rsid w:val="008F6FFA"/>
    <w:rsid w:val="008F711E"/>
    <w:rsid w:val="008F7A26"/>
    <w:rsid w:val="00902060"/>
    <w:rsid w:val="009020EC"/>
    <w:rsid w:val="009023C4"/>
    <w:rsid w:val="00902C15"/>
    <w:rsid w:val="009037AB"/>
    <w:rsid w:val="009039CF"/>
    <w:rsid w:val="00903B32"/>
    <w:rsid w:val="00906CD8"/>
    <w:rsid w:val="00907F62"/>
    <w:rsid w:val="00910A5E"/>
    <w:rsid w:val="00912DF1"/>
    <w:rsid w:val="0091403A"/>
    <w:rsid w:val="00914166"/>
    <w:rsid w:val="00915C01"/>
    <w:rsid w:val="00915E24"/>
    <w:rsid w:val="00915EF8"/>
    <w:rsid w:val="00916779"/>
    <w:rsid w:val="00916E2A"/>
    <w:rsid w:val="009177C4"/>
    <w:rsid w:val="009256B4"/>
    <w:rsid w:val="009264CF"/>
    <w:rsid w:val="00926A7B"/>
    <w:rsid w:val="00930731"/>
    <w:rsid w:val="00932B33"/>
    <w:rsid w:val="00932FEA"/>
    <w:rsid w:val="00943754"/>
    <w:rsid w:val="0095030E"/>
    <w:rsid w:val="00953193"/>
    <w:rsid w:val="00954087"/>
    <w:rsid w:val="00956145"/>
    <w:rsid w:val="009572B3"/>
    <w:rsid w:val="0097014A"/>
    <w:rsid w:val="009718EA"/>
    <w:rsid w:val="009766DA"/>
    <w:rsid w:val="00977ECB"/>
    <w:rsid w:val="009817C9"/>
    <w:rsid w:val="00982DEA"/>
    <w:rsid w:val="00984192"/>
    <w:rsid w:val="0098441F"/>
    <w:rsid w:val="00995F16"/>
    <w:rsid w:val="009A1CAC"/>
    <w:rsid w:val="009A2968"/>
    <w:rsid w:val="009A3C3D"/>
    <w:rsid w:val="009A3FD0"/>
    <w:rsid w:val="009A41D7"/>
    <w:rsid w:val="009B2DEC"/>
    <w:rsid w:val="009B45BF"/>
    <w:rsid w:val="009B5B57"/>
    <w:rsid w:val="009B66B5"/>
    <w:rsid w:val="009C0B8E"/>
    <w:rsid w:val="009C1E92"/>
    <w:rsid w:val="009C2540"/>
    <w:rsid w:val="009C2C0D"/>
    <w:rsid w:val="009C3A6A"/>
    <w:rsid w:val="009D07E5"/>
    <w:rsid w:val="009D2F8D"/>
    <w:rsid w:val="009D4486"/>
    <w:rsid w:val="009D479A"/>
    <w:rsid w:val="009E0467"/>
    <w:rsid w:val="009E2652"/>
    <w:rsid w:val="009E49F6"/>
    <w:rsid w:val="009F1419"/>
    <w:rsid w:val="009F2A07"/>
    <w:rsid w:val="009F3A70"/>
    <w:rsid w:val="00A00065"/>
    <w:rsid w:val="00A01DFB"/>
    <w:rsid w:val="00A01FAB"/>
    <w:rsid w:val="00A02E78"/>
    <w:rsid w:val="00A05E2E"/>
    <w:rsid w:val="00A10B42"/>
    <w:rsid w:val="00A123FE"/>
    <w:rsid w:val="00A12934"/>
    <w:rsid w:val="00A129C5"/>
    <w:rsid w:val="00A12A84"/>
    <w:rsid w:val="00A15712"/>
    <w:rsid w:val="00A211FF"/>
    <w:rsid w:val="00A22102"/>
    <w:rsid w:val="00A303A8"/>
    <w:rsid w:val="00A342D3"/>
    <w:rsid w:val="00A35BFC"/>
    <w:rsid w:val="00A368FD"/>
    <w:rsid w:val="00A36990"/>
    <w:rsid w:val="00A37909"/>
    <w:rsid w:val="00A416A1"/>
    <w:rsid w:val="00A43A20"/>
    <w:rsid w:val="00A44FDC"/>
    <w:rsid w:val="00A46E5E"/>
    <w:rsid w:val="00A535B3"/>
    <w:rsid w:val="00A5364A"/>
    <w:rsid w:val="00A543F3"/>
    <w:rsid w:val="00A63B01"/>
    <w:rsid w:val="00A643EC"/>
    <w:rsid w:val="00A71D13"/>
    <w:rsid w:val="00A734FC"/>
    <w:rsid w:val="00A7564F"/>
    <w:rsid w:val="00A759D3"/>
    <w:rsid w:val="00A76B2E"/>
    <w:rsid w:val="00A80638"/>
    <w:rsid w:val="00A81B44"/>
    <w:rsid w:val="00A832CD"/>
    <w:rsid w:val="00A8672E"/>
    <w:rsid w:val="00A8737D"/>
    <w:rsid w:val="00A87ABC"/>
    <w:rsid w:val="00A912BF"/>
    <w:rsid w:val="00A929F8"/>
    <w:rsid w:val="00A92CA8"/>
    <w:rsid w:val="00A932E3"/>
    <w:rsid w:val="00A93999"/>
    <w:rsid w:val="00AA5D78"/>
    <w:rsid w:val="00AA7AB0"/>
    <w:rsid w:val="00AB1A22"/>
    <w:rsid w:val="00AB3065"/>
    <w:rsid w:val="00AB35C3"/>
    <w:rsid w:val="00AB64EF"/>
    <w:rsid w:val="00AB6A45"/>
    <w:rsid w:val="00AC0514"/>
    <w:rsid w:val="00AC09CC"/>
    <w:rsid w:val="00AC787D"/>
    <w:rsid w:val="00AD3B84"/>
    <w:rsid w:val="00AD4B5F"/>
    <w:rsid w:val="00AD6642"/>
    <w:rsid w:val="00AD715E"/>
    <w:rsid w:val="00AE22EF"/>
    <w:rsid w:val="00AE41FB"/>
    <w:rsid w:val="00AE5237"/>
    <w:rsid w:val="00AF76F3"/>
    <w:rsid w:val="00B001EB"/>
    <w:rsid w:val="00B005AF"/>
    <w:rsid w:val="00B010C6"/>
    <w:rsid w:val="00B03892"/>
    <w:rsid w:val="00B11798"/>
    <w:rsid w:val="00B11A1A"/>
    <w:rsid w:val="00B14509"/>
    <w:rsid w:val="00B15FCD"/>
    <w:rsid w:val="00B17081"/>
    <w:rsid w:val="00B179FC"/>
    <w:rsid w:val="00B22CFD"/>
    <w:rsid w:val="00B27EE1"/>
    <w:rsid w:val="00B31B92"/>
    <w:rsid w:val="00B32AD9"/>
    <w:rsid w:val="00B331CB"/>
    <w:rsid w:val="00B33594"/>
    <w:rsid w:val="00B33E6E"/>
    <w:rsid w:val="00B40542"/>
    <w:rsid w:val="00B41221"/>
    <w:rsid w:val="00B51387"/>
    <w:rsid w:val="00B527C6"/>
    <w:rsid w:val="00B53D1B"/>
    <w:rsid w:val="00B54025"/>
    <w:rsid w:val="00B56BA5"/>
    <w:rsid w:val="00B57BFA"/>
    <w:rsid w:val="00B62325"/>
    <w:rsid w:val="00B64AC1"/>
    <w:rsid w:val="00B73C9C"/>
    <w:rsid w:val="00B73D4B"/>
    <w:rsid w:val="00B769A5"/>
    <w:rsid w:val="00B80BE5"/>
    <w:rsid w:val="00B81BE5"/>
    <w:rsid w:val="00B8230A"/>
    <w:rsid w:val="00B85040"/>
    <w:rsid w:val="00B870F8"/>
    <w:rsid w:val="00B90FD2"/>
    <w:rsid w:val="00B91BBD"/>
    <w:rsid w:val="00B9568B"/>
    <w:rsid w:val="00BA009F"/>
    <w:rsid w:val="00BA3C08"/>
    <w:rsid w:val="00BA4244"/>
    <w:rsid w:val="00BA749F"/>
    <w:rsid w:val="00BB1311"/>
    <w:rsid w:val="00BB22E9"/>
    <w:rsid w:val="00BB371C"/>
    <w:rsid w:val="00BB50E6"/>
    <w:rsid w:val="00BB65BC"/>
    <w:rsid w:val="00BB68FE"/>
    <w:rsid w:val="00BB766B"/>
    <w:rsid w:val="00BB7BD1"/>
    <w:rsid w:val="00BC1D3A"/>
    <w:rsid w:val="00BC43F5"/>
    <w:rsid w:val="00BC45CB"/>
    <w:rsid w:val="00BC6EBD"/>
    <w:rsid w:val="00BC74E7"/>
    <w:rsid w:val="00BD13F3"/>
    <w:rsid w:val="00BD2487"/>
    <w:rsid w:val="00BD394B"/>
    <w:rsid w:val="00BE1D33"/>
    <w:rsid w:val="00BE208E"/>
    <w:rsid w:val="00BE3EB2"/>
    <w:rsid w:val="00BE6535"/>
    <w:rsid w:val="00BE7A2F"/>
    <w:rsid w:val="00BF2B38"/>
    <w:rsid w:val="00BF45AD"/>
    <w:rsid w:val="00BF794F"/>
    <w:rsid w:val="00C036B4"/>
    <w:rsid w:val="00C05F0B"/>
    <w:rsid w:val="00C063CA"/>
    <w:rsid w:val="00C114DE"/>
    <w:rsid w:val="00C11BDF"/>
    <w:rsid w:val="00C15E49"/>
    <w:rsid w:val="00C24C17"/>
    <w:rsid w:val="00C2562E"/>
    <w:rsid w:val="00C2661F"/>
    <w:rsid w:val="00C273C4"/>
    <w:rsid w:val="00C27DCA"/>
    <w:rsid w:val="00C27EAA"/>
    <w:rsid w:val="00C30C5A"/>
    <w:rsid w:val="00C341A6"/>
    <w:rsid w:val="00C4065F"/>
    <w:rsid w:val="00C43733"/>
    <w:rsid w:val="00C447B3"/>
    <w:rsid w:val="00C4775A"/>
    <w:rsid w:val="00C50048"/>
    <w:rsid w:val="00C528DA"/>
    <w:rsid w:val="00C5378D"/>
    <w:rsid w:val="00C53FA6"/>
    <w:rsid w:val="00C558FF"/>
    <w:rsid w:val="00C55F1E"/>
    <w:rsid w:val="00C57DA6"/>
    <w:rsid w:val="00C659DD"/>
    <w:rsid w:val="00C72736"/>
    <w:rsid w:val="00C75FAE"/>
    <w:rsid w:val="00C8055A"/>
    <w:rsid w:val="00C80D3F"/>
    <w:rsid w:val="00C818A6"/>
    <w:rsid w:val="00C86A07"/>
    <w:rsid w:val="00C9150F"/>
    <w:rsid w:val="00C92432"/>
    <w:rsid w:val="00CA11E4"/>
    <w:rsid w:val="00CA26AE"/>
    <w:rsid w:val="00CA32D1"/>
    <w:rsid w:val="00CA7601"/>
    <w:rsid w:val="00CB0A69"/>
    <w:rsid w:val="00CB0D2C"/>
    <w:rsid w:val="00CB4F02"/>
    <w:rsid w:val="00CB67E6"/>
    <w:rsid w:val="00CC0D35"/>
    <w:rsid w:val="00CC1797"/>
    <w:rsid w:val="00CC3BF4"/>
    <w:rsid w:val="00CC6351"/>
    <w:rsid w:val="00CD1005"/>
    <w:rsid w:val="00CD2709"/>
    <w:rsid w:val="00CD3951"/>
    <w:rsid w:val="00CD41F2"/>
    <w:rsid w:val="00CD458B"/>
    <w:rsid w:val="00CD7A8F"/>
    <w:rsid w:val="00CE0022"/>
    <w:rsid w:val="00CE259B"/>
    <w:rsid w:val="00CF674A"/>
    <w:rsid w:val="00CF7086"/>
    <w:rsid w:val="00D12B15"/>
    <w:rsid w:val="00D1469E"/>
    <w:rsid w:val="00D15253"/>
    <w:rsid w:val="00D15EA9"/>
    <w:rsid w:val="00D16B8D"/>
    <w:rsid w:val="00D234D3"/>
    <w:rsid w:val="00D251A8"/>
    <w:rsid w:val="00D25A4F"/>
    <w:rsid w:val="00D30CC2"/>
    <w:rsid w:val="00D31B28"/>
    <w:rsid w:val="00D323BF"/>
    <w:rsid w:val="00D3369F"/>
    <w:rsid w:val="00D33A61"/>
    <w:rsid w:val="00D44EB3"/>
    <w:rsid w:val="00D508C1"/>
    <w:rsid w:val="00D51904"/>
    <w:rsid w:val="00D61AEE"/>
    <w:rsid w:val="00D625D2"/>
    <w:rsid w:val="00D6424D"/>
    <w:rsid w:val="00D66A92"/>
    <w:rsid w:val="00D6756D"/>
    <w:rsid w:val="00D67C05"/>
    <w:rsid w:val="00D71CB2"/>
    <w:rsid w:val="00D72B5A"/>
    <w:rsid w:val="00D76D73"/>
    <w:rsid w:val="00D77C52"/>
    <w:rsid w:val="00D84DDC"/>
    <w:rsid w:val="00D86580"/>
    <w:rsid w:val="00D87518"/>
    <w:rsid w:val="00D93EEA"/>
    <w:rsid w:val="00DA61FC"/>
    <w:rsid w:val="00DB2554"/>
    <w:rsid w:val="00DB498A"/>
    <w:rsid w:val="00DB7479"/>
    <w:rsid w:val="00DC0E17"/>
    <w:rsid w:val="00DC3167"/>
    <w:rsid w:val="00DC3920"/>
    <w:rsid w:val="00DC46BE"/>
    <w:rsid w:val="00DC489F"/>
    <w:rsid w:val="00DC636A"/>
    <w:rsid w:val="00DD1906"/>
    <w:rsid w:val="00DD5814"/>
    <w:rsid w:val="00DE09A8"/>
    <w:rsid w:val="00DE1724"/>
    <w:rsid w:val="00DE36E3"/>
    <w:rsid w:val="00DE6EA9"/>
    <w:rsid w:val="00DF4D2A"/>
    <w:rsid w:val="00E00C4D"/>
    <w:rsid w:val="00E00F7B"/>
    <w:rsid w:val="00E01B48"/>
    <w:rsid w:val="00E07F67"/>
    <w:rsid w:val="00E119EC"/>
    <w:rsid w:val="00E14A4A"/>
    <w:rsid w:val="00E210DD"/>
    <w:rsid w:val="00E250F0"/>
    <w:rsid w:val="00E27378"/>
    <w:rsid w:val="00E30BF2"/>
    <w:rsid w:val="00E3219A"/>
    <w:rsid w:val="00E3371B"/>
    <w:rsid w:val="00E349F1"/>
    <w:rsid w:val="00E35D5F"/>
    <w:rsid w:val="00E36D6A"/>
    <w:rsid w:val="00E43C48"/>
    <w:rsid w:val="00E46922"/>
    <w:rsid w:val="00E47CF9"/>
    <w:rsid w:val="00E61B8F"/>
    <w:rsid w:val="00E61EE6"/>
    <w:rsid w:val="00E63141"/>
    <w:rsid w:val="00E64E7F"/>
    <w:rsid w:val="00E64E9D"/>
    <w:rsid w:val="00E66F86"/>
    <w:rsid w:val="00E70CCE"/>
    <w:rsid w:val="00E716C7"/>
    <w:rsid w:val="00E71C66"/>
    <w:rsid w:val="00E7267A"/>
    <w:rsid w:val="00E72FC6"/>
    <w:rsid w:val="00E73F0C"/>
    <w:rsid w:val="00E82343"/>
    <w:rsid w:val="00E84584"/>
    <w:rsid w:val="00E945D4"/>
    <w:rsid w:val="00E951D0"/>
    <w:rsid w:val="00E95782"/>
    <w:rsid w:val="00E95CCD"/>
    <w:rsid w:val="00E97E4D"/>
    <w:rsid w:val="00EA06E4"/>
    <w:rsid w:val="00EA20D0"/>
    <w:rsid w:val="00EA5DED"/>
    <w:rsid w:val="00EB02D7"/>
    <w:rsid w:val="00EB13AA"/>
    <w:rsid w:val="00EB5DD9"/>
    <w:rsid w:val="00EB7AB5"/>
    <w:rsid w:val="00EC1D4A"/>
    <w:rsid w:val="00EC32BE"/>
    <w:rsid w:val="00EC4D56"/>
    <w:rsid w:val="00EC4F2C"/>
    <w:rsid w:val="00EC7288"/>
    <w:rsid w:val="00EC7FC8"/>
    <w:rsid w:val="00ED0A74"/>
    <w:rsid w:val="00ED25E1"/>
    <w:rsid w:val="00EE1500"/>
    <w:rsid w:val="00EE1717"/>
    <w:rsid w:val="00EE5D05"/>
    <w:rsid w:val="00EF0239"/>
    <w:rsid w:val="00EF31A0"/>
    <w:rsid w:val="00EF3FF4"/>
    <w:rsid w:val="00EF4110"/>
    <w:rsid w:val="00EF4874"/>
    <w:rsid w:val="00EF4E1C"/>
    <w:rsid w:val="00EF7707"/>
    <w:rsid w:val="00EF7AA7"/>
    <w:rsid w:val="00F003F0"/>
    <w:rsid w:val="00F06865"/>
    <w:rsid w:val="00F1005F"/>
    <w:rsid w:val="00F13174"/>
    <w:rsid w:val="00F13A67"/>
    <w:rsid w:val="00F20585"/>
    <w:rsid w:val="00F20C21"/>
    <w:rsid w:val="00F23D76"/>
    <w:rsid w:val="00F256B1"/>
    <w:rsid w:val="00F26F38"/>
    <w:rsid w:val="00F2738D"/>
    <w:rsid w:val="00F31AB2"/>
    <w:rsid w:val="00F32070"/>
    <w:rsid w:val="00F3245F"/>
    <w:rsid w:val="00F3351F"/>
    <w:rsid w:val="00F34CE7"/>
    <w:rsid w:val="00F35B67"/>
    <w:rsid w:val="00F37156"/>
    <w:rsid w:val="00F415EB"/>
    <w:rsid w:val="00F45E1E"/>
    <w:rsid w:val="00F467B5"/>
    <w:rsid w:val="00F479A7"/>
    <w:rsid w:val="00F51354"/>
    <w:rsid w:val="00F607D8"/>
    <w:rsid w:val="00F62C3C"/>
    <w:rsid w:val="00F64BD5"/>
    <w:rsid w:val="00F6796A"/>
    <w:rsid w:val="00F70FCB"/>
    <w:rsid w:val="00F733BF"/>
    <w:rsid w:val="00F823D2"/>
    <w:rsid w:val="00F82F3C"/>
    <w:rsid w:val="00F83659"/>
    <w:rsid w:val="00F86B95"/>
    <w:rsid w:val="00F9094B"/>
    <w:rsid w:val="00F927E3"/>
    <w:rsid w:val="00F94DDC"/>
    <w:rsid w:val="00F97273"/>
    <w:rsid w:val="00FA013C"/>
    <w:rsid w:val="00FA1538"/>
    <w:rsid w:val="00FA3C07"/>
    <w:rsid w:val="00FA4C87"/>
    <w:rsid w:val="00FA4CE0"/>
    <w:rsid w:val="00FA5B55"/>
    <w:rsid w:val="00FA766B"/>
    <w:rsid w:val="00FA7B5A"/>
    <w:rsid w:val="00FB0053"/>
    <w:rsid w:val="00FB32C6"/>
    <w:rsid w:val="00FB3D43"/>
    <w:rsid w:val="00FB4CEA"/>
    <w:rsid w:val="00FB661F"/>
    <w:rsid w:val="00FC2C17"/>
    <w:rsid w:val="00FC2C6E"/>
    <w:rsid w:val="00FD0319"/>
    <w:rsid w:val="00FD1184"/>
    <w:rsid w:val="00FD47D3"/>
    <w:rsid w:val="00FE2576"/>
    <w:rsid w:val="00FE283A"/>
    <w:rsid w:val="00FE2987"/>
    <w:rsid w:val="00FF28B5"/>
    <w:rsid w:val="00FF38CD"/>
    <w:rsid w:val="00FF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3"/>
    <o:shapelayout v:ext="edit">
      <o:idmap v:ext="edit" data="1"/>
      <o:rules v:ext="edit">
        <o:r id="V:Rule10" type="connector" idref="#_x0000_s1043"/>
        <o:r id="V:Rule11" type="connector" idref="#_x0000_s1042"/>
        <o:r id="V:Rule12" type="connector" idref="#_x0000_s1048"/>
        <o:r id="V:Rule13" type="connector" idref="#_x0000_s1049"/>
        <o:r id="V:Rule14" type="connector" idref="#_x0000_s1050"/>
        <o:r id="V:Rule15" type="connector" idref="#_x0000_s1056"/>
        <o:r id="V:Rule16" type="connector" idref="#_x0000_s1047"/>
        <o:r id="V:Rule17" type="connector" idref="#_x0000_s1046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294BC7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294BC7"/>
    <w:pPr>
      <w:keepNext/>
      <w:outlineLvl w:val="0"/>
    </w:pPr>
    <w:rPr>
      <w:rFonts w:ascii="Arial" w:hAnsi="Arial"/>
      <w:b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294BC7"/>
    <w:pPr>
      <w:keepNext/>
      <w:outlineLvl w:val="1"/>
    </w:pPr>
    <w:rPr>
      <w:rFonts w:ascii="Arial" w:hAnsi="Arial"/>
      <w:b/>
      <w:sz w:val="32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C727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151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D0319"/>
    <w:pPr>
      <w:keepNext/>
      <w:spacing w:line="360" w:lineRule="auto"/>
      <w:ind w:left="907"/>
      <w:jc w:val="both"/>
      <w:outlineLvl w:val="4"/>
    </w:pPr>
    <w:rPr>
      <w:rFonts w:ascii="Arial" w:hAnsi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FD0319"/>
    <w:pPr>
      <w:keepNext/>
      <w:jc w:val="center"/>
      <w:outlineLvl w:val="5"/>
    </w:pPr>
    <w:rPr>
      <w:b/>
      <w:bCs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FD0319"/>
    <w:pPr>
      <w:keepNext/>
      <w:jc w:val="center"/>
      <w:outlineLvl w:val="6"/>
    </w:pPr>
    <w:rPr>
      <w:b/>
      <w:bCs/>
      <w:sz w:val="22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FD0319"/>
    <w:pPr>
      <w:keepNext/>
      <w:outlineLvl w:val="7"/>
    </w:pPr>
    <w:rPr>
      <w:sz w:val="28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FD0319"/>
    <w:pPr>
      <w:keepNext/>
      <w:outlineLvl w:val="8"/>
    </w:pPr>
    <w:rPr>
      <w:b/>
      <w:bCs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973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9733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59733A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59733A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59733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59733A"/>
    <w:rPr>
      <w:rFonts w:ascii="Calibri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59733A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59733A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59733A"/>
    <w:rPr>
      <w:rFonts w:ascii="Cambria" w:hAnsi="Cambria" w:cs="Times New Roman"/>
    </w:rPr>
  </w:style>
  <w:style w:type="paragraph" w:styleId="lfej">
    <w:name w:val="header"/>
    <w:basedOn w:val="Norml"/>
    <w:link w:val="lfejChar"/>
    <w:uiPriority w:val="99"/>
    <w:rsid w:val="00294BC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59733A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9C1E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9733A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9C1E92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C27DCA"/>
    <w:pPr>
      <w:jc w:val="both"/>
    </w:pPr>
    <w:rPr>
      <w:rFonts w:ascii="Arial" w:hAnsi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9733A"/>
    <w:rPr>
      <w:rFonts w:cs="Times New Roman"/>
      <w:sz w:val="20"/>
      <w:szCs w:val="20"/>
    </w:rPr>
  </w:style>
  <w:style w:type="paragraph" w:styleId="NormlWeb">
    <w:name w:val="Normal (Web)"/>
    <w:basedOn w:val="Norml"/>
    <w:uiPriority w:val="99"/>
    <w:rsid w:val="00CD1005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uiPriority w:val="99"/>
    <w:rsid w:val="00CD1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link w:val="SzvegtrzsbehzssalChar"/>
    <w:uiPriority w:val="99"/>
    <w:rsid w:val="00C7273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59733A"/>
    <w:rPr>
      <w:rFonts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FD0319"/>
    <w:pPr>
      <w:spacing w:line="360" w:lineRule="auto"/>
      <w:ind w:left="624"/>
      <w:jc w:val="both"/>
    </w:pPr>
    <w:rPr>
      <w:rFonts w:ascii="Arial" w:hAnsi="Arial"/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59733A"/>
    <w:rPr>
      <w:rFonts w:cs="Times New Roman"/>
      <w:sz w:val="16"/>
      <w:szCs w:val="16"/>
    </w:rPr>
  </w:style>
  <w:style w:type="paragraph" w:styleId="Szvegtrzsbehzssal2">
    <w:name w:val="Body Text Indent 2"/>
    <w:basedOn w:val="Norml"/>
    <w:link w:val="Szvegtrzsbehzssal2Char"/>
    <w:uiPriority w:val="99"/>
    <w:rsid w:val="00FD0319"/>
    <w:pPr>
      <w:spacing w:line="360" w:lineRule="auto"/>
      <w:ind w:left="624"/>
    </w:pPr>
    <w:rPr>
      <w:rFonts w:ascii="Arial" w:hAnsi="Arial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59733A"/>
    <w:rPr>
      <w:rFonts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675A0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59733A"/>
    <w:rPr>
      <w:rFonts w:cs="Times New Roman"/>
      <w:sz w:val="20"/>
      <w:szCs w:val="20"/>
    </w:rPr>
  </w:style>
  <w:style w:type="paragraph" w:styleId="Listaszerbekezds">
    <w:name w:val="List Paragraph"/>
    <w:basedOn w:val="Norml"/>
    <w:uiPriority w:val="99"/>
    <w:qFormat/>
    <w:rsid w:val="00675A01"/>
    <w:pPr>
      <w:ind w:left="720"/>
      <w:contextualSpacing/>
    </w:pPr>
    <w:rPr>
      <w:rFonts w:ascii="Arial" w:hAnsi="Arial"/>
      <w:sz w:val="24"/>
      <w:szCs w:val="24"/>
    </w:rPr>
  </w:style>
  <w:style w:type="paragraph" w:customStyle="1" w:styleId="Stlus1">
    <w:name w:val="Stílus1"/>
    <w:basedOn w:val="Norml"/>
    <w:uiPriority w:val="99"/>
    <w:rsid w:val="00675A01"/>
    <w:pPr>
      <w:autoSpaceDE w:val="0"/>
      <w:autoSpaceDN w:val="0"/>
      <w:spacing w:before="120"/>
      <w:ind w:firstLine="567"/>
      <w:jc w:val="both"/>
    </w:pPr>
    <w:rPr>
      <w:rFonts w:ascii="Arial" w:hAnsi="Arial" w:cs="Arial"/>
      <w:kern w:val="28"/>
    </w:rPr>
  </w:style>
  <w:style w:type="character" w:styleId="Ershangslyozs">
    <w:name w:val="Intense Emphasis"/>
    <w:basedOn w:val="Bekezdsalapbettpusa"/>
    <w:uiPriority w:val="99"/>
    <w:qFormat/>
    <w:rsid w:val="00675A01"/>
    <w:rPr>
      <w:rFonts w:ascii="Times New Roman" w:hAnsi="Times New Roman" w:cs="Times New Roman"/>
      <w:b/>
      <w:i/>
      <w:color w:val="4F81BD"/>
    </w:rPr>
  </w:style>
  <w:style w:type="paragraph" w:styleId="Szvegtrzs3">
    <w:name w:val="Body Text 3"/>
    <w:basedOn w:val="Norml"/>
    <w:link w:val="Szvegtrzs3Char"/>
    <w:uiPriority w:val="99"/>
    <w:rsid w:val="00621F3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59733A"/>
    <w:rPr>
      <w:rFonts w:cs="Times New Roman"/>
      <w:sz w:val="16"/>
      <w:szCs w:val="16"/>
    </w:rPr>
  </w:style>
  <w:style w:type="character" w:styleId="Kiemels2">
    <w:name w:val="Strong"/>
    <w:basedOn w:val="Bekezdsalapbettpusa"/>
    <w:uiPriority w:val="99"/>
    <w:qFormat/>
    <w:rsid w:val="003652F5"/>
    <w:rPr>
      <w:rFonts w:cs="Times New Roman"/>
      <w:b/>
    </w:rPr>
  </w:style>
  <w:style w:type="paragraph" w:customStyle="1" w:styleId="msonormalcxspmiddle">
    <w:name w:val="msonormalcxspmiddle"/>
    <w:basedOn w:val="Norml"/>
    <w:uiPriority w:val="99"/>
    <w:rsid w:val="00674DD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Norml"/>
    <w:uiPriority w:val="99"/>
    <w:rsid w:val="00674DD8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Char Char"/>
    <w:basedOn w:val="Norml"/>
    <w:uiPriority w:val="99"/>
    <w:rsid w:val="006F43B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oint0">
    <w:name w:val="Point 0"/>
    <w:basedOn w:val="Norml"/>
    <w:uiPriority w:val="99"/>
    <w:rsid w:val="006F051A"/>
    <w:pPr>
      <w:spacing w:before="120" w:after="120" w:line="360" w:lineRule="auto"/>
      <w:ind w:left="850" w:hanging="850"/>
    </w:pPr>
    <w:rPr>
      <w:sz w:val="24"/>
      <w:lang w:eastAsia="en-US"/>
    </w:rPr>
  </w:style>
  <w:style w:type="paragraph" w:styleId="Cm">
    <w:name w:val="Title"/>
    <w:basedOn w:val="Norml"/>
    <w:link w:val="CmChar"/>
    <w:uiPriority w:val="99"/>
    <w:qFormat/>
    <w:rsid w:val="001A73CF"/>
    <w:pPr>
      <w:jc w:val="center"/>
    </w:pPr>
    <w:rPr>
      <w:rFonts w:ascii="Arial" w:hAnsi="Arial"/>
      <w:b/>
      <w:bCs/>
      <w:sz w:val="28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1A73CF"/>
    <w:rPr>
      <w:rFonts w:ascii="Arial" w:hAnsi="Arial" w:cs="Times New Roman"/>
      <w:b/>
      <w:sz w:val="24"/>
    </w:rPr>
  </w:style>
  <w:style w:type="character" w:styleId="Hiperhivatkozs">
    <w:name w:val="Hyperlink"/>
    <w:basedOn w:val="Bekezdsalapbettpusa"/>
    <w:uiPriority w:val="99"/>
    <w:locked/>
    <w:rsid w:val="004D06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ff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3022</Words>
  <Characters>21915</Characters>
  <Application>Microsoft Office Word</Application>
  <DocSecurity>0</DocSecurity>
  <Lines>182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Guriga</cp:lastModifiedBy>
  <cp:revision>3</cp:revision>
  <cp:lastPrinted>2018-08-29T08:14:00Z</cp:lastPrinted>
  <dcterms:created xsi:type="dcterms:W3CDTF">2021-03-26T05:54:00Z</dcterms:created>
  <dcterms:modified xsi:type="dcterms:W3CDTF">2021-03-26T06:14:00Z</dcterms:modified>
</cp:coreProperties>
</file>